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A1A25" w14:textId="4303BEC0" w:rsidR="00BC1B0A" w:rsidRPr="00BC1B0A" w:rsidRDefault="00BC1B0A">
      <w:pPr>
        <w:rPr>
          <w:color w:val="FF0000"/>
          <w:sz w:val="24"/>
          <w:szCs w:val="24"/>
        </w:rPr>
      </w:pPr>
      <w:r w:rsidRPr="00BC1B0A">
        <w:rPr>
          <w:color w:val="FF0000"/>
          <w:sz w:val="24"/>
          <w:szCs w:val="24"/>
        </w:rPr>
        <w:t>Project Seniorenwoningen document 2 -</w:t>
      </w:r>
      <w:r>
        <w:rPr>
          <w:color w:val="FF0000"/>
          <w:sz w:val="24"/>
          <w:szCs w:val="24"/>
        </w:rPr>
        <w:t xml:space="preserve"> </w:t>
      </w:r>
      <w:r w:rsidRPr="00BC1B0A">
        <w:rPr>
          <w:color w:val="FF0000"/>
          <w:sz w:val="24"/>
          <w:szCs w:val="24"/>
        </w:rPr>
        <w:t>Antwoorden van wethouder</w:t>
      </w:r>
    </w:p>
    <w:p w14:paraId="6E0CB4B3" w14:textId="77777777" w:rsidR="00BC1B0A" w:rsidRPr="00BC1B0A" w:rsidRDefault="00BC1B0A">
      <w:pPr>
        <w:rPr>
          <w:color w:val="FF0000"/>
          <w:sz w:val="24"/>
          <w:szCs w:val="24"/>
        </w:rPr>
      </w:pPr>
    </w:p>
    <w:p w14:paraId="109EF535" w14:textId="6B59C5F8" w:rsidR="00924EDC" w:rsidRPr="0057353B" w:rsidRDefault="00924EDC">
      <w:pPr>
        <w:rPr>
          <w:sz w:val="32"/>
          <w:szCs w:val="32"/>
          <w:u w:val="single"/>
        </w:rPr>
      </w:pPr>
      <w:r w:rsidRPr="0057353B">
        <w:rPr>
          <w:sz w:val="32"/>
          <w:szCs w:val="32"/>
          <w:u w:val="single"/>
        </w:rPr>
        <w:t xml:space="preserve">Vragen </w:t>
      </w:r>
      <w:r w:rsidR="0057353B" w:rsidRPr="0057353B">
        <w:rPr>
          <w:sz w:val="32"/>
          <w:szCs w:val="32"/>
          <w:u w:val="single"/>
        </w:rPr>
        <w:t xml:space="preserve">aan de wethouder over beleid </w:t>
      </w:r>
      <w:r w:rsidRPr="0057353B">
        <w:rPr>
          <w:sz w:val="32"/>
          <w:szCs w:val="32"/>
          <w:u w:val="single"/>
        </w:rPr>
        <w:t>senioren</w:t>
      </w:r>
      <w:r w:rsidR="00384CE3">
        <w:rPr>
          <w:sz w:val="32"/>
          <w:szCs w:val="32"/>
          <w:u w:val="single"/>
        </w:rPr>
        <w:t>huisvesting</w:t>
      </w:r>
    </w:p>
    <w:p w14:paraId="6CD587C8" w14:textId="77777777" w:rsidR="00E714B8" w:rsidRDefault="00E714B8"/>
    <w:p w14:paraId="7B15CC93" w14:textId="56F0BED3" w:rsidR="00A10943" w:rsidRDefault="00A10943">
      <w:r>
        <w:t>VRAGEN</w:t>
      </w:r>
    </w:p>
    <w:p w14:paraId="41B49140" w14:textId="1823ECA9" w:rsidR="00845149" w:rsidRDefault="005F6FC0">
      <w:r w:rsidRPr="009A7630">
        <w:t xml:space="preserve">Waar relevant wordt bij de vraag een toelichting gegeven. </w:t>
      </w:r>
      <w:r w:rsidR="0024487C">
        <w:t>Verschillende vragen hebben (hoewel niet expliciet genoemd) ook betrekking op het project Ambachtslaan.</w:t>
      </w:r>
    </w:p>
    <w:p w14:paraId="27358262" w14:textId="5BA41B34" w:rsidR="0080286E" w:rsidRDefault="00A10943">
      <w:r w:rsidRPr="009A7630">
        <w:t>1</w:t>
      </w:r>
      <w:r w:rsidR="0080286E">
        <w:t xml:space="preserve"> </w:t>
      </w:r>
      <w:r w:rsidRPr="009A7630">
        <w:t xml:space="preserve"> </w:t>
      </w:r>
      <w:r w:rsidR="0080286E">
        <w:t>REFERENTIE KADER</w:t>
      </w:r>
    </w:p>
    <w:p w14:paraId="323E76FA" w14:textId="3A27E2D3" w:rsidR="00A10943" w:rsidRPr="009A7630" w:rsidRDefault="00C603A8">
      <w:r w:rsidRPr="009A7630">
        <w:t xml:space="preserve">Ten aanzien van </w:t>
      </w:r>
      <w:r w:rsidR="009A7630" w:rsidRPr="009A7630">
        <w:t xml:space="preserve">het </w:t>
      </w:r>
      <w:r w:rsidRPr="009A7630">
        <w:t>wo</w:t>
      </w:r>
      <w:r w:rsidR="009A7630" w:rsidRPr="009A7630">
        <w:t>onbeleid</w:t>
      </w:r>
      <w:r w:rsidRPr="009A7630">
        <w:t xml:space="preserve"> </w:t>
      </w:r>
      <w:r w:rsidR="009A7630" w:rsidRPr="009A7630">
        <w:t>zien wij de volgende twee documenten:</w:t>
      </w:r>
    </w:p>
    <w:p w14:paraId="1A1C0D0A" w14:textId="4184AFC3" w:rsidR="00A10943" w:rsidRPr="009A7630" w:rsidRDefault="00A10943" w:rsidP="002F7A17">
      <w:pPr>
        <w:pStyle w:val="Lijstalinea"/>
        <w:numPr>
          <w:ilvl w:val="0"/>
          <w:numId w:val="8"/>
        </w:numPr>
      </w:pPr>
      <w:r w:rsidRPr="009A7630">
        <w:t xml:space="preserve">Woonvisie </w:t>
      </w:r>
      <w:r w:rsidR="004845F4" w:rsidRPr="009A7630">
        <w:t xml:space="preserve">2016 ‘Keuzes maken’ van de </w:t>
      </w:r>
      <w:r w:rsidRPr="009A7630">
        <w:t xml:space="preserve">gemeente Veldhoven </w:t>
      </w:r>
    </w:p>
    <w:p w14:paraId="402381E7" w14:textId="77777777" w:rsidR="00C603A8" w:rsidRPr="009A7630" w:rsidRDefault="004845F4" w:rsidP="002F7A17">
      <w:pPr>
        <w:pStyle w:val="Lijstalinea"/>
        <w:numPr>
          <w:ilvl w:val="0"/>
          <w:numId w:val="8"/>
        </w:numPr>
      </w:pPr>
      <w:r w:rsidRPr="009A7630">
        <w:t>Samenwerkingsagenda 2018-2025 van het SGE</w:t>
      </w:r>
    </w:p>
    <w:p w14:paraId="1F10E229" w14:textId="47352BA7" w:rsidR="001B7CCF" w:rsidRPr="009A7630" w:rsidRDefault="001B7CCF" w:rsidP="001B7CCF">
      <w:r w:rsidRPr="002F75FD">
        <w:rPr>
          <w:u w:val="single"/>
        </w:rPr>
        <w:t>Vraag</w:t>
      </w:r>
      <w:r w:rsidRPr="009A7630">
        <w:t>:  Is het woonbeleid van de gemeente gebaseerd op deze twee documenten? Zo nee</w:t>
      </w:r>
      <w:r w:rsidR="00845149">
        <w:t>,</w:t>
      </w:r>
      <w:r w:rsidRPr="009A7630">
        <w:t xml:space="preserve"> waarop dan</w:t>
      </w:r>
      <w:r w:rsidR="004A1439">
        <w:t xml:space="preserve"> wel </w:t>
      </w:r>
      <w:r w:rsidRPr="009A7630">
        <w:t xml:space="preserve">en kunt u ons de internetlinks naar de </w:t>
      </w:r>
      <w:r w:rsidR="003306EF" w:rsidRPr="00387FA8">
        <w:t>betreffende</w:t>
      </w:r>
      <w:r w:rsidR="003306EF">
        <w:t xml:space="preserve"> </w:t>
      </w:r>
      <w:r w:rsidRPr="009A7630">
        <w:t>documenten geven?</w:t>
      </w:r>
    </w:p>
    <w:p w14:paraId="440F3BF3" w14:textId="28283B91" w:rsidR="00444BEB" w:rsidRDefault="001B7CCF" w:rsidP="001B7CCF">
      <w:r>
        <w:t>Toelichting: De twee documenten zijn naar onze mening nog steeds actueel.</w:t>
      </w:r>
      <w:r w:rsidR="00444BEB">
        <w:t xml:space="preserve"> Het daarin genoemde tekort aan seniorenwoningen en de onduidelijkheid over wat de woonbehoefte van de senioren is bestaan nog steeds. Daarnaast zijn de </w:t>
      </w:r>
      <w:r w:rsidR="002753A1">
        <w:t>genoemde</w:t>
      </w:r>
      <w:r w:rsidR="002753A1" w:rsidRPr="00CD3BD0">
        <w:t xml:space="preserve"> </w:t>
      </w:r>
      <w:r w:rsidR="00845149">
        <w:t xml:space="preserve">woonwensen </w:t>
      </w:r>
      <w:r w:rsidR="00444BEB">
        <w:t>niet veranderd.</w:t>
      </w:r>
      <w:r w:rsidR="00DC3107">
        <w:t xml:space="preserve"> </w:t>
      </w:r>
      <w:r w:rsidR="00444BEB">
        <w:t>Voorbeelden</w:t>
      </w:r>
      <w:r w:rsidR="00DC3107">
        <w:t xml:space="preserve"> van woonwensen:</w:t>
      </w:r>
    </w:p>
    <w:p w14:paraId="0485DF92" w14:textId="77777777" w:rsidR="00444BEB" w:rsidRDefault="00444BEB" w:rsidP="00444BEB">
      <w:pPr>
        <w:pStyle w:val="Lijstalinea"/>
        <w:numPr>
          <w:ilvl w:val="0"/>
          <w:numId w:val="10"/>
        </w:numPr>
      </w:pPr>
      <w:r>
        <w:t>Betaalbare woning</w:t>
      </w:r>
    </w:p>
    <w:p w14:paraId="42EB14CC" w14:textId="046BDE83" w:rsidR="001B7CCF" w:rsidRDefault="00444BEB" w:rsidP="00444BEB">
      <w:pPr>
        <w:pStyle w:val="Lijstalinea"/>
        <w:numPr>
          <w:ilvl w:val="0"/>
          <w:numId w:val="10"/>
        </w:numPr>
      </w:pPr>
      <w:r>
        <w:t>In de nabijheid van winkels en andere faciliteiten</w:t>
      </w:r>
    </w:p>
    <w:p w14:paraId="3943E9FC" w14:textId="57865031" w:rsidR="00444BEB" w:rsidRDefault="00444BEB" w:rsidP="00444BEB">
      <w:pPr>
        <w:pStyle w:val="Lijstalinea"/>
        <w:numPr>
          <w:ilvl w:val="0"/>
          <w:numId w:val="10"/>
        </w:numPr>
      </w:pPr>
      <w:r>
        <w:t>In eigen woonkern blijven wonen</w:t>
      </w:r>
    </w:p>
    <w:p w14:paraId="56BF59EA" w14:textId="2A81F0C9" w:rsidR="00444BEB" w:rsidRDefault="00444BEB" w:rsidP="00444BEB">
      <w:pPr>
        <w:pStyle w:val="Lijstalinea"/>
        <w:numPr>
          <w:ilvl w:val="0"/>
          <w:numId w:val="10"/>
        </w:numPr>
      </w:pPr>
      <w:r>
        <w:t>Nultreden woning,</w:t>
      </w:r>
      <w:r w:rsidR="00845149">
        <w:t xml:space="preserve"> </w:t>
      </w:r>
      <w:r>
        <w:t>liefst op de begane grond met een klein goed onderhoudbaar tuintje</w:t>
      </w:r>
    </w:p>
    <w:p w14:paraId="770BB08E" w14:textId="53972463" w:rsidR="00444BEB" w:rsidRDefault="00444BEB" w:rsidP="00444BEB">
      <w:pPr>
        <w:pStyle w:val="Lijstalinea"/>
        <w:numPr>
          <w:ilvl w:val="0"/>
          <w:numId w:val="10"/>
        </w:numPr>
      </w:pPr>
      <w:r>
        <w:t>Levensloopbestendigheid, ook als men aan een rolstoel toe is</w:t>
      </w:r>
    </w:p>
    <w:p w14:paraId="580BB5C2" w14:textId="2CA9FEA1" w:rsidR="00285C1C" w:rsidRDefault="00285C1C" w:rsidP="00285C1C"/>
    <w:p w14:paraId="7B2FDE38" w14:textId="52D7F63B" w:rsidR="00D02B2A" w:rsidRPr="00E714B8" w:rsidRDefault="00D02B2A" w:rsidP="00285C1C">
      <w:pPr>
        <w:rPr>
          <w:color w:val="00B0F0"/>
        </w:rPr>
      </w:pPr>
      <w:r w:rsidRPr="00E714B8">
        <w:rPr>
          <w:color w:val="00B0F0"/>
        </w:rPr>
        <w:t xml:space="preserve">De woonvisie vormt </w:t>
      </w:r>
      <w:r w:rsidR="00285C1C" w:rsidRPr="00E714B8">
        <w:rPr>
          <w:color w:val="00B0F0"/>
        </w:rPr>
        <w:t xml:space="preserve">de basis van ons woonbeleid. </w:t>
      </w:r>
      <w:r w:rsidR="004A37EB" w:rsidRPr="00E714B8">
        <w:rPr>
          <w:color w:val="00B0F0"/>
        </w:rPr>
        <w:t>In</w:t>
      </w:r>
      <w:r w:rsidRPr="00E714B8">
        <w:rPr>
          <w:color w:val="00B0F0"/>
        </w:rPr>
        <w:t xml:space="preserve"> de woonvisie zijn </w:t>
      </w:r>
      <w:r w:rsidR="004A37EB" w:rsidRPr="00E714B8">
        <w:rPr>
          <w:color w:val="00B0F0"/>
        </w:rPr>
        <w:t>geen concrete aantallen of percentages voor de meeste doelgroepen genoemd</w:t>
      </w:r>
      <w:r w:rsidR="003E024A" w:rsidRPr="00E714B8">
        <w:rPr>
          <w:color w:val="00B0F0"/>
        </w:rPr>
        <w:t xml:space="preserve"> (alleen 22% sociale huur)</w:t>
      </w:r>
      <w:r w:rsidR="004A37EB" w:rsidRPr="00E714B8">
        <w:rPr>
          <w:color w:val="00B0F0"/>
        </w:rPr>
        <w:t xml:space="preserve">. </w:t>
      </w:r>
      <w:r w:rsidR="00803847" w:rsidRPr="00E714B8">
        <w:rPr>
          <w:color w:val="00B0F0"/>
        </w:rPr>
        <w:t>In 2021 wordt gewerkt aan een actualisatie van de Woonvisie en een nieuwe V</w:t>
      </w:r>
      <w:r w:rsidR="004A37EB" w:rsidRPr="00E714B8">
        <w:rPr>
          <w:color w:val="00B0F0"/>
        </w:rPr>
        <w:t>isie op wonen en zorg</w:t>
      </w:r>
      <w:r w:rsidR="003E024A" w:rsidRPr="00E714B8">
        <w:rPr>
          <w:color w:val="00B0F0"/>
        </w:rPr>
        <w:t>. In deze documenten</w:t>
      </w:r>
      <w:r w:rsidR="004A37EB" w:rsidRPr="00E714B8">
        <w:rPr>
          <w:color w:val="00B0F0"/>
        </w:rPr>
        <w:t xml:space="preserve"> willen we </w:t>
      </w:r>
      <w:r w:rsidR="003E024A" w:rsidRPr="00E714B8">
        <w:rPr>
          <w:color w:val="00B0F0"/>
        </w:rPr>
        <w:t>deze uitgangspunten concretiseren</w:t>
      </w:r>
      <w:r w:rsidR="004A37EB" w:rsidRPr="00E714B8">
        <w:rPr>
          <w:color w:val="00B0F0"/>
        </w:rPr>
        <w:t>.</w:t>
      </w:r>
      <w:r w:rsidRPr="00E714B8">
        <w:rPr>
          <w:color w:val="00B0F0"/>
        </w:rPr>
        <w:t xml:space="preserve"> </w:t>
      </w:r>
      <w:r w:rsidR="00160628" w:rsidRPr="00E714B8">
        <w:rPr>
          <w:color w:val="00B0F0"/>
        </w:rPr>
        <w:t>De rekenkamercommissie van de raad heeft aanbevelingen gedaan met betrekking tot het woonbleid. Deze worden meegenomen in de actualisatie.</w:t>
      </w:r>
    </w:p>
    <w:p w14:paraId="420E24A1" w14:textId="6D7BCC31" w:rsidR="00160628" w:rsidRPr="00E714B8" w:rsidRDefault="00160628" w:rsidP="00285C1C">
      <w:pPr>
        <w:rPr>
          <w:color w:val="00B0F0"/>
        </w:rPr>
      </w:pPr>
      <w:r w:rsidRPr="00E714B8">
        <w:rPr>
          <w:color w:val="00B0F0"/>
        </w:rPr>
        <w:t>Stukken rekenkamercommissie:</w:t>
      </w:r>
    </w:p>
    <w:p w14:paraId="4155725B" w14:textId="27B5E5CF" w:rsidR="00160628" w:rsidRPr="00E714B8" w:rsidRDefault="00BC1B0A" w:rsidP="00285C1C">
      <w:pPr>
        <w:rPr>
          <w:color w:val="00B0F0"/>
        </w:rPr>
      </w:pPr>
      <w:hyperlink r:id="rId5" w:history="1">
        <w:r w:rsidR="00160628" w:rsidRPr="00E714B8">
          <w:rPr>
            <w:rStyle w:val="Hyperlink"/>
            <w:color w:val="00B0F0"/>
          </w:rPr>
          <w:t>https://gemeenteraad.veldhoven.nl/Vergaderingen/Gemeenteraad-Oordeelsvormend/2020/19-mei/19:30/Rapport-Rekenkamercommissie-Van-Woonvisie-naar-actuele-programma-s/Karen-Gielis-VSA/19:51:10/fragment1/</w:t>
        </w:r>
      </w:hyperlink>
    </w:p>
    <w:p w14:paraId="4617572C" w14:textId="208E111D" w:rsidR="00D02B2A" w:rsidRPr="00E714B8" w:rsidRDefault="003E024A" w:rsidP="00285C1C">
      <w:pPr>
        <w:rPr>
          <w:color w:val="00B0F0"/>
        </w:rPr>
      </w:pPr>
      <w:r w:rsidRPr="00E714B8">
        <w:rPr>
          <w:color w:val="00B0F0"/>
        </w:rPr>
        <w:t>O</w:t>
      </w:r>
      <w:r w:rsidR="00D02B2A" w:rsidRPr="00E714B8">
        <w:rPr>
          <w:color w:val="00B0F0"/>
        </w:rPr>
        <w:t>p basis van de Samenwerkingsagenda</w:t>
      </w:r>
      <w:r w:rsidR="00803847" w:rsidRPr="00E714B8">
        <w:rPr>
          <w:color w:val="00B0F0"/>
        </w:rPr>
        <w:t xml:space="preserve"> </w:t>
      </w:r>
      <w:r w:rsidRPr="00E714B8">
        <w:rPr>
          <w:color w:val="00B0F0"/>
        </w:rPr>
        <w:t xml:space="preserve">SGE 2018-2025 </w:t>
      </w:r>
      <w:r w:rsidR="00803847" w:rsidRPr="00E714B8">
        <w:rPr>
          <w:color w:val="00B0F0"/>
        </w:rPr>
        <w:t>een SGE visie op wonen opgesteld. Ook het Afsprakenkader Wonen SGE is mede bepalend voor het lokale woonbeleid.</w:t>
      </w:r>
    </w:p>
    <w:p w14:paraId="399DFC3D" w14:textId="77777777" w:rsidR="00AA5A5A" w:rsidRPr="00E714B8" w:rsidRDefault="00AA5A5A" w:rsidP="006312AF">
      <w:pPr>
        <w:shd w:val="clear" w:color="auto" w:fill="FFFFFF"/>
        <w:spacing w:after="0" w:line="240" w:lineRule="auto"/>
        <w:rPr>
          <w:color w:val="00B0F0"/>
        </w:rPr>
      </w:pPr>
      <w:r w:rsidRPr="00E714B8">
        <w:rPr>
          <w:color w:val="00B0F0"/>
        </w:rPr>
        <w:t xml:space="preserve">Visie op wonen: </w:t>
      </w:r>
    </w:p>
    <w:p w14:paraId="75ADCB01" w14:textId="083DF6CB" w:rsidR="00AA5A5A" w:rsidRPr="00E714B8" w:rsidRDefault="00BC1B0A" w:rsidP="006312AF">
      <w:pPr>
        <w:shd w:val="clear" w:color="auto" w:fill="FFFFFF"/>
        <w:spacing w:after="0" w:line="240" w:lineRule="auto"/>
        <w:rPr>
          <w:color w:val="00B0F0"/>
        </w:rPr>
      </w:pPr>
      <w:hyperlink r:id="rId6" w:history="1">
        <w:r w:rsidR="00AA5A5A" w:rsidRPr="00E714B8">
          <w:rPr>
            <w:rStyle w:val="Hyperlink"/>
            <w:color w:val="00B0F0"/>
          </w:rPr>
          <w:t>https://www.stedelijkgebiedeindhoven.nl/fileadmin/SGE/PDF/Wonen/2019-04-09-VISIE_OP_WONEN_SGE_klein_.pdf</w:t>
        </w:r>
      </w:hyperlink>
    </w:p>
    <w:p w14:paraId="4BAAE51E" w14:textId="6B34E593" w:rsidR="0060702E" w:rsidRPr="00E714B8" w:rsidRDefault="00AA5A5A" w:rsidP="006312AF">
      <w:pPr>
        <w:shd w:val="clear" w:color="auto" w:fill="FFFFFF"/>
        <w:spacing w:after="0" w:line="240" w:lineRule="auto"/>
        <w:rPr>
          <w:color w:val="00B0F0"/>
        </w:rPr>
      </w:pPr>
      <w:r w:rsidRPr="00E714B8">
        <w:rPr>
          <w:color w:val="00B0F0"/>
        </w:rPr>
        <w:t xml:space="preserve">Afsprakenkader: </w:t>
      </w:r>
      <w:hyperlink r:id="rId7" w:history="1">
        <w:r w:rsidRPr="00E714B8">
          <w:rPr>
            <w:rStyle w:val="Hyperlink"/>
            <w:color w:val="00B0F0"/>
          </w:rPr>
          <w:t>https://www.stedelijkgebiedeindhoven.nl/fileadmin/SGE/Documenten/GWA171027_Afsprakenkader_okt_HR.pdf</w:t>
        </w:r>
      </w:hyperlink>
    </w:p>
    <w:p w14:paraId="61B36124" w14:textId="77777777" w:rsidR="00AA5A5A" w:rsidRPr="00E714B8" w:rsidRDefault="00AA5A5A" w:rsidP="006312AF">
      <w:pPr>
        <w:shd w:val="clear" w:color="auto" w:fill="FFFFFF"/>
        <w:spacing w:after="0" w:line="240" w:lineRule="auto"/>
        <w:rPr>
          <w:color w:val="00B0F0"/>
        </w:rPr>
      </w:pPr>
    </w:p>
    <w:p w14:paraId="0BC56FF4" w14:textId="533EF029" w:rsidR="006312AF" w:rsidRPr="00E714B8" w:rsidRDefault="006312AF" w:rsidP="003E024A">
      <w:pPr>
        <w:shd w:val="clear" w:color="auto" w:fill="FFFFFF"/>
        <w:spacing w:after="0" w:line="240" w:lineRule="auto"/>
      </w:pPr>
    </w:p>
    <w:p w14:paraId="02D78A82" w14:textId="59EC9E49" w:rsidR="0080286E" w:rsidRDefault="004845F4" w:rsidP="004845F4">
      <w:pPr>
        <w:shd w:val="clear" w:color="auto" w:fill="FFFFFF"/>
        <w:spacing w:after="0" w:line="240" w:lineRule="auto"/>
      </w:pPr>
      <w:r>
        <w:t>2.</w:t>
      </w:r>
      <w:r w:rsidR="0080286E">
        <w:t>SGE – STEDELIJK GEBIED EINDHOVEN</w:t>
      </w:r>
    </w:p>
    <w:p w14:paraId="65813441" w14:textId="77777777" w:rsidR="0080286E" w:rsidRDefault="0080286E" w:rsidP="004845F4">
      <w:pPr>
        <w:shd w:val="clear" w:color="auto" w:fill="FFFFFF"/>
        <w:spacing w:after="0" w:line="240" w:lineRule="auto"/>
      </w:pPr>
    </w:p>
    <w:p w14:paraId="013AC325" w14:textId="4D0EA8A6" w:rsidR="004845F4" w:rsidRDefault="004845F4" w:rsidP="004845F4">
      <w:pPr>
        <w:shd w:val="clear" w:color="auto" w:fill="FFFFFF"/>
        <w:spacing w:after="0" w:line="240" w:lineRule="auto"/>
        <w:rPr>
          <w:rFonts w:ascii="Helvetica" w:eastAsia="Times New Roman" w:hAnsi="Helvetica" w:cs="Helvetica"/>
          <w:noProof w:val="0"/>
          <w:color w:val="333333"/>
          <w:lang w:eastAsia="nl-NL"/>
        </w:rPr>
      </w:pPr>
      <w:r w:rsidRPr="004845F4">
        <w:t xml:space="preserve">U bent </w:t>
      </w:r>
      <w:r w:rsidR="005F6FC0">
        <w:rPr>
          <w:rFonts w:ascii="Helvetica" w:eastAsia="Times New Roman" w:hAnsi="Helvetica" w:cs="Helvetica"/>
          <w:noProof w:val="0"/>
          <w:color w:val="333333"/>
          <w:lang w:eastAsia="nl-NL"/>
        </w:rPr>
        <w:t>v</w:t>
      </w:r>
      <w:r w:rsidRPr="004845F4">
        <w:rPr>
          <w:rFonts w:ascii="Helvetica" w:eastAsia="Times New Roman" w:hAnsi="Helvetica" w:cs="Helvetica"/>
          <w:noProof w:val="0"/>
          <w:color w:val="333333"/>
          <w:lang w:eastAsia="nl-NL"/>
        </w:rPr>
        <w:t xml:space="preserve">oorzitter </w:t>
      </w:r>
      <w:r w:rsidR="005F6FC0">
        <w:rPr>
          <w:rFonts w:ascii="Helvetica" w:eastAsia="Times New Roman" w:hAnsi="Helvetica" w:cs="Helvetica"/>
          <w:noProof w:val="0"/>
          <w:color w:val="333333"/>
          <w:lang w:eastAsia="nl-NL"/>
        </w:rPr>
        <w:t>van de ‘</w:t>
      </w:r>
      <w:r w:rsidRPr="004845F4">
        <w:rPr>
          <w:rFonts w:ascii="Helvetica" w:eastAsia="Times New Roman" w:hAnsi="Helvetica" w:cs="Helvetica"/>
          <w:noProof w:val="0"/>
          <w:color w:val="333333"/>
          <w:lang w:eastAsia="nl-NL"/>
        </w:rPr>
        <w:t>werkgroep transparant woningaanbod SGE</w:t>
      </w:r>
      <w:r w:rsidR="005F6FC0">
        <w:rPr>
          <w:rFonts w:ascii="Helvetica" w:eastAsia="Times New Roman" w:hAnsi="Helvetica" w:cs="Helvetica"/>
          <w:noProof w:val="0"/>
          <w:color w:val="333333"/>
          <w:lang w:eastAsia="nl-NL"/>
        </w:rPr>
        <w:t>’</w:t>
      </w:r>
      <w:r>
        <w:rPr>
          <w:rFonts w:ascii="Helvetica" w:eastAsia="Times New Roman" w:hAnsi="Helvetica" w:cs="Helvetica"/>
          <w:noProof w:val="0"/>
          <w:color w:val="333333"/>
          <w:lang w:eastAsia="nl-NL"/>
        </w:rPr>
        <w:t xml:space="preserve"> </w:t>
      </w:r>
      <w:r w:rsidR="005F6FC0">
        <w:rPr>
          <w:rFonts w:ascii="Helvetica" w:eastAsia="Times New Roman" w:hAnsi="Helvetica" w:cs="Helvetica"/>
          <w:noProof w:val="0"/>
          <w:color w:val="333333"/>
          <w:lang w:eastAsia="nl-NL"/>
        </w:rPr>
        <w:t>e</w:t>
      </w:r>
      <w:r w:rsidRPr="004845F4">
        <w:rPr>
          <w:rFonts w:ascii="Helvetica" w:eastAsia="Times New Roman" w:hAnsi="Helvetica" w:cs="Helvetica"/>
          <w:noProof w:val="0"/>
          <w:color w:val="333333"/>
          <w:lang w:eastAsia="nl-NL"/>
        </w:rPr>
        <w:t xml:space="preserve">n </w:t>
      </w:r>
      <w:r w:rsidR="0080286E">
        <w:rPr>
          <w:rFonts w:ascii="Helvetica" w:eastAsia="Times New Roman" w:hAnsi="Helvetica" w:cs="Helvetica"/>
          <w:noProof w:val="0"/>
          <w:color w:val="333333"/>
          <w:lang w:eastAsia="nl-NL"/>
        </w:rPr>
        <w:t>l</w:t>
      </w:r>
      <w:r w:rsidRPr="004845F4">
        <w:rPr>
          <w:rFonts w:ascii="Helvetica" w:eastAsia="Times New Roman" w:hAnsi="Helvetica" w:cs="Helvetica"/>
          <w:noProof w:val="0"/>
          <w:color w:val="333333"/>
          <w:lang w:eastAsia="nl-NL"/>
        </w:rPr>
        <w:t xml:space="preserve">id van de </w:t>
      </w:r>
      <w:r w:rsidR="005F6FC0">
        <w:rPr>
          <w:rFonts w:ascii="Helvetica" w:eastAsia="Times New Roman" w:hAnsi="Helvetica" w:cs="Helvetica"/>
          <w:noProof w:val="0"/>
          <w:color w:val="333333"/>
          <w:lang w:eastAsia="nl-NL"/>
        </w:rPr>
        <w:t>‘</w:t>
      </w:r>
      <w:r w:rsidRPr="004845F4">
        <w:rPr>
          <w:rFonts w:ascii="Helvetica" w:eastAsia="Times New Roman" w:hAnsi="Helvetica" w:cs="Helvetica"/>
          <w:noProof w:val="0"/>
          <w:color w:val="333333"/>
          <w:lang w:eastAsia="nl-NL"/>
        </w:rPr>
        <w:t>werkgroep wonen SGE</w:t>
      </w:r>
      <w:r w:rsidR="005F6FC0">
        <w:rPr>
          <w:rFonts w:ascii="Helvetica" w:eastAsia="Times New Roman" w:hAnsi="Helvetica" w:cs="Helvetica"/>
          <w:noProof w:val="0"/>
          <w:color w:val="333333"/>
          <w:lang w:eastAsia="nl-NL"/>
        </w:rPr>
        <w:t>’</w:t>
      </w:r>
      <w:r>
        <w:rPr>
          <w:rFonts w:ascii="Helvetica" w:eastAsia="Times New Roman" w:hAnsi="Helvetica" w:cs="Helvetica"/>
          <w:noProof w:val="0"/>
          <w:color w:val="333333"/>
          <w:lang w:eastAsia="nl-NL"/>
        </w:rPr>
        <w:t>.</w:t>
      </w:r>
    </w:p>
    <w:p w14:paraId="4668B3C2" w14:textId="77777777" w:rsidR="00C028C3" w:rsidRDefault="00C028C3" w:rsidP="004845F4">
      <w:pPr>
        <w:shd w:val="clear" w:color="auto" w:fill="FFFFFF"/>
        <w:spacing w:after="0" w:line="240" w:lineRule="auto"/>
        <w:rPr>
          <w:rFonts w:ascii="Helvetica" w:eastAsia="Times New Roman" w:hAnsi="Helvetica" w:cs="Helvetica"/>
          <w:noProof w:val="0"/>
          <w:color w:val="333333"/>
          <w:lang w:eastAsia="nl-NL"/>
        </w:rPr>
      </w:pPr>
    </w:p>
    <w:p w14:paraId="360AE337" w14:textId="7CC18FA9" w:rsidR="002F7A17" w:rsidRDefault="002F7A17" w:rsidP="004845F4">
      <w:pPr>
        <w:shd w:val="clear" w:color="auto" w:fill="FFFFFF"/>
        <w:spacing w:after="0" w:line="240" w:lineRule="auto"/>
        <w:rPr>
          <w:rFonts w:ascii="Helvetica" w:eastAsia="Times New Roman" w:hAnsi="Helvetica" w:cs="Helvetica"/>
          <w:noProof w:val="0"/>
          <w:color w:val="333333"/>
          <w:lang w:eastAsia="nl-NL"/>
        </w:rPr>
      </w:pPr>
      <w:r w:rsidRPr="002F75FD">
        <w:rPr>
          <w:rFonts w:ascii="Helvetica" w:eastAsia="Times New Roman" w:hAnsi="Helvetica" w:cs="Helvetica"/>
          <w:noProof w:val="0"/>
          <w:color w:val="333333"/>
          <w:u w:val="single"/>
          <w:lang w:eastAsia="nl-NL"/>
        </w:rPr>
        <w:t>Vrage</w:t>
      </w:r>
      <w:r>
        <w:rPr>
          <w:rFonts w:ascii="Helvetica" w:eastAsia="Times New Roman" w:hAnsi="Helvetica" w:cs="Helvetica"/>
          <w:noProof w:val="0"/>
          <w:color w:val="333333"/>
          <w:lang w:eastAsia="nl-NL"/>
        </w:rPr>
        <w:t>n:</w:t>
      </w:r>
    </w:p>
    <w:p w14:paraId="7051E3CB" w14:textId="273B7F05" w:rsidR="004845F4" w:rsidRPr="005F6FC0" w:rsidRDefault="004845F4" w:rsidP="005F6FC0">
      <w:pPr>
        <w:pStyle w:val="Lijstalinea"/>
        <w:numPr>
          <w:ilvl w:val="0"/>
          <w:numId w:val="3"/>
        </w:numPr>
        <w:shd w:val="clear" w:color="auto" w:fill="FFFFFF"/>
        <w:spacing w:after="0" w:line="240" w:lineRule="auto"/>
        <w:rPr>
          <w:rFonts w:ascii="Helvetica" w:eastAsia="Times New Roman" w:hAnsi="Helvetica" w:cs="Helvetica"/>
          <w:noProof w:val="0"/>
          <w:color w:val="333333"/>
          <w:lang w:eastAsia="nl-NL"/>
        </w:rPr>
      </w:pPr>
      <w:r w:rsidRPr="005F6FC0">
        <w:rPr>
          <w:rFonts w:ascii="Helvetica" w:eastAsia="Times New Roman" w:hAnsi="Helvetica" w:cs="Helvetica"/>
          <w:noProof w:val="0"/>
          <w:color w:val="333333"/>
          <w:lang w:eastAsia="nl-NL"/>
        </w:rPr>
        <w:t>Kunt u ons uitleggen wat we onder ‘transparant woningaanbod’ moeten verstaan?</w:t>
      </w:r>
    </w:p>
    <w:p w14:paraId="0491863F" w14:textId="5BAF3968" w:rsidR="00747DF1" w:rsidRDefault="005F6FC0" w:rsidP="00C55B98">
      <w:pPr>
        <w:pStyle w:val="Lijstalinea"/>
        <w:numPr>
          <w:ilvl w:val="0"/>
          <w:numId w:val="3"/>
        </w:numPr>
        <w:shd w:val="clear" w:color="auto" w:fill="FFFFFF"/>
        <w:spacing w:after="0" w:line="240" w:lineRule="auto"/>
        <w:rPr>
          <w:rFonts w:ascii="Helvetica" w:eastAsia="Times New Roman" w:hAnsi="Helvetica" w:cs="Helvetica"/>
          <w:noProof w:val="0"/>
          <w:color w:val="333333"/>
          <w:lang w:eastAsia="nl-NL"/>
        </w:rPr>
      </w:pPr>
      <w:r w:rsidRPr="00A2419E">
        <w:rPr>
          <w:rFonts w:ascii="Helvetica" w:eastAsia="Times New Roman" w:hAnsi="Helvetica" w:cs="Helvetica"/>
          <w:noProof w:val="0"/>
          <w:color w:val="333333"/>
          <w:lang w:eastAsia="nl-NL"/>
        </w:rPr>
        <w:t>Wat zijn de resultaten van die werkgroepen, conclusies die ze he</w:t>
      </w:r>
      <w:r w:rsidR="004A1439" w:rsidRPr="00A2419E">
        <w:rPr>
          <w:rFonts w:ascii="Helvetica" w:eastAsia="Times New Roman" w:hAnsi="Helvetica" w:cs="Helvetica"/>
          <w:noProof w:val="0"/>
          <w:color w:val="333333"/>
          <w:lang w:eastAsia="nl-NL"/>
        </w:rPr>
        <w:t>bben</w:t>
      </w:r>
      <w:r w:rsidRPr="00A2419E">
        <w:rPr>
          <w:rFonts w:ascii="Helvetica" w:eastAsia="Times New Roman" w:hAnsi="Helvetica" w:cs="Helvetica"/>
          <w:noProof w:val="0"/>
          <w:color w:val="333333"/>
          <w:lang w:eastAsia="nl-NL"/>
        </w:rPr>
        <w:t xml:space="preserve"> getrokken en plannen die ze he</w:t>
      </w:r>
      <w:r w:rsidR="004A1439" w:rsidRPr="00A2419E">
        <w:rPr>
          <w:rFonts w:ascii="Helvetica" w:eastAsia="Times New Roman" w:hAnsi="Helvetica" w:cs="Helvetica"/>
          <w:noProof w:val="0"/>
          <w:color w:val="333333"/>
          <w:lang w:eastAsia="nl-NL"/>
        </w:rPr>
        <w:t>bben</w:t>
      </w:r>
      <w:r w:rsidRPr="00A2419E">
        <w:rPr>
          <w:rFonts w:ascii="Helvetica" w:eastAsia="Times New Roman" w:hAnsi="Helvetica" w:cs="Helvetica"/>
          <w:noProof w:val="0"/>
          <w:color w:val="333333"/>
          <w:lang w:eastAsia="nl-NL"/>
        </w:rPr>
        <w:t xml:space="preserve"> gemaakt?</w:t>
      </w:r>
    </w:p>
    <w:p w14:paraId="79773E75" w14:textId="6EA4094F" w:rsidR="00D46347" w:rsidRDefault="00D46347" w:rsidP="00D46347">
      <w:pPr>
        <w:shd w:val="clear" w:color="auto" w:fill="FFFFFF"/>
        <w:spacing w:after="0" w:line="240" w:lineRule="auto"/>
        <w:rPr>
          <w:rFonts w:ascii="Helvetica" w:eastAsia="Times New Roman" w:hAnsi="Helvetica" w:cs="Helvetica"/>
          <w:noProof w:val="0"/>
          <w:color w:val="333333"/>
          <w:lang w:eastAsia="nl-NL"/>
        </w:rPr>
      </w:pPr>
    </w:p>
    <w:p w14:paraId="260610D0" w14:textId="6D457F93" w:rsidR="00D46347" w:rsidRPr="003E024A" w:rsidRDefault="00D46347" w:rsidP="00D46347">
      <w:pPr>
        <w:shd w:val="clear" w:color="auto" w:fill="FFFFFF"/>
        <w:spacing w:after="0" w:line="240" w:lineRule="auto"/>
        <w:rPr>
          <w:rFonts w:ascii="Helvetica" w:eastAsia="Times New Roman" w:hAnsi="Helvetica" w:cs="Helvetica"/>
          <w:noProof w:val="0"/>
          <w:color w:val="FF0000"/>
          <w:lang w:eastAsia="nl-NL"/>
        </w:rPr>
      </w:pPr>
    </w:p>
    <w:p w14:paraId="4A7210D4" w14:textId="7D743951" w:rsidR="004219DB" w:rsidRPr="00160628" w:rsidRDefault="004219DB" w:rsidP="004219DB">
      <w:pPr>
        <w:pStyle w:val="Lijstalinea"/>
        <w:numPr>
          <w:ilvl w:val="0"/>
          <w:numId w:val="13"/>
        </w:numPr>
        <w:shd w:val="clear" w:color="auto" w:fill="FFFFFF"/>
        <w:spacing w:after="0" w:line="240" w:lineRule="auto"/>
        <w:rPr>
          <w:rFonts w:ascii="Helvetica" w:eastAsia="Times New Roman" w:hAnsi="Helvetica" w:cs="Helvetica"/>
          <w:noProof w:val="0"/>
          <w:color w:val="00B0F0"/>
          <w:lang w:eastAsia="nl-NL"/>
        </w:rPr>
      </w:pPr>
      <w:r w:rsidRPr="00160628">
        <w:rPr>
          <w:rFonts w:ascii="Helvetica" w:eastAsia="Times New Roman" w:hAnsi="Helvetica" w:cs="Helvetica"/>
          <w:noProof w:val="0"/>
          <w:color w:val="00B0F0"/>
          <w:lang w:eastAsia="nl-NL"/>
        </w:rPr>
        <w:lastRenderedPageBreak/>
        <w:t>De SGE-gemeenten</w:t>
      </w:r>
      <w:r w:rsidR="004B0E67" w:rsidRPr="00160628">
        <w:rPr>
          <w:rFonts w:ascii="Helvetica" w:eastAsia="Times New Roman" w:hAnsi="Helvetica" w:cs="Helvetica"/>
          <w:noProof w:val="0"/>
          <w:color w:val="00B0F0"/>
          <w:lang w:eastAsia="nl-NL"/>
        </w:rPr>
        <w:t xml:space="preserve"> (Best, Eindhoven, Geldrop-Mierlo, Helmond, Nuenen, Oirschot, Son en Breugel, Veldhoven, </w:t>
      </w:r>
      <w:proofErr w:type="gramStart"/>
      <w:r w:rsidR="004B0E67" w:rsidRPr="00160628">
        <w:rPr>
          <w:rFonts w:ascii="Helvetica" w:eastAsia="Times New Roman" w:hAnsi="Helvetica" w:cs="Helvetica"/>
          <w:noProof w:val="0"/>
          <w:color w:val="00B0F0"/>
          <w:lang w:eastAsia="nl-NL"/>
        </w:rPr>
        <w:t xml:space="preserve">Waalre) </w:t>
      </w:r>
      <w:r w:rsidRPr="00160628">
        <w:rPr>
          <w:rFonts w:ascii="Helvetica" w:eastAsia="Times New Roman" w:hAnsi="Helvetica" w:cs="Helvetica"/>
          <w:noProof w:val="0"/>
          <w:color w:val="00B0F0"/>
          <w:lang w:eastAsia="nl-NL"/>
        </w:rPr>
        <w:t xml:space="preserve"> hebben</w:t>
      </w:r>
      <w:proofErr w:type="gramEnd"/>
      <w:r w:rsidRPr="00160628">
        <w:rPr>
          <w:rFonts w:ascii="Helvetica" w:eastAsia="Times New Roman" w:hAnsi="Helvetica" w:cs="Helvetica"/>
          <w:noProof w:val="0"/>
          <w:color w:val="00B0F0"/>
          <w:lang w:eastAsia="nl-NL"/>
        </w:rPr>
        <w:t xml:space="preserve"> </w:t>
      </w:r>
      <w:r w:rsidR="004B0E67" w:rsidRPr="00160628">
        <w:rPr>
          <w:rFonts w:ascii="Helvetica" w:eastAsia="Times New Roman" w:hAnsi="Helvetica" w:cs="Helvetica"/>
          <w:noProof w:val="0"/>
          <w:color w:val="00B0F0"/>
          <w:lang w:eastAsia="nl-NL"/>
        </w:rPr>
        <w:t xml:space="preserve">sinds 2016 </w:t>
      </w:r>
      <w:r w:rsidRPr="00160628">
        <w:rPr>
          <w:rFonts w:ascii="Helvetica" w:eastAsia="Times New Roman" w:hAnsi="Helvetica" w:cs="Helvetica"/>
          <w:noProof w:val="0"/>
          <w:color w:val="00B0F0"/>
          <w:lang w:eastAsia="nl-NL"/>
        </w:rPr>
        <w:t xml:space="preserve">een gezamenlijke urgentieregeling. Met die regeling kunnen mensen in bepaalde situaties met voorrang in aanmerking te komen voor </w:t>
      </w:r>
      <w:r w:rsidR="00695A81">
        <w:rPr>
          <w:rFonts w:ascii="Helvetica" w:eastAsia="Times New Roman" w:hAnsi="Helvetica" w:cs="Helvetica"/>
          <w:noProof w:val="0"/>
          <w:color w:val="00B0F0"/>
          <w:lang w:eastAsia="nl-NL"/>
        </w:rPr>
        <w:t>e</w:t>
      </w:r>
      <w:r w:rsidRPr="00160628">
        <w:rPr>
          <w:rFonts w:ascii="Helvetica" w:eastAsia="Times New Roman" w:hAnsi="Helvetica" w:cs="Helvetica"/>
          <w:noProof w:val="0"/>
          <w:color w:val="00B0F0"/>
          <w:lang w:eastAsia="nl-NL"/>
        </w:rPr>
        <w:t xml:space="preserve">en sociale huurwoning. </w:t>
      </w:r>
      <w:r w:rsidR="004B0E67" w:rsidRPr="00160628">
        <w:rPr>
          <w:rFonts w:ascii="Helvetica" w:eastAsia="Times New Roman" w:hAnsi="Helvetica" w:cs="Helvetica"/>
          <w:noProof w:val="0"/>
          <w:color w:val="00B0F0"/>
          <w:lang w:eastAsia="nl-NL"/>
        </w:rPr>
        <w:t>De werkgroep Transparant Woningaanbod (met bestuurders van gemeenten en corporaties) regelt de aansturing rond deze urgentieregeling. Hans van de Looij is voorzitter van deze werkgroep.</w:t>
      </w:r>
    </w:p>
    <w:p w14:paraId="4FE9F2ED" w14:textId="3D3A3FA2" w:rsidR="004B0E67" w:rsidRPr="00160628" w:rsidRDefault="004B0E67" w:rsidP="004219DB">
      <w:pPr>
        <w:pStyle w:val="Lijstalinea"/>
        <w:numPr>
          <w:ilvl w:val="0"/>
          <w:numId w:val="13"/>
        </w:numPr>
        <w:shd w:val="clear" w:color="auto" w:fill="FFFFFF"/>
        <w:spacing w:after="0" w:line="240" w:lineRule="auto"/>
        <w:rPr>
          <w:rFonts w:ascii="Helvetica" w:eastAsia="Times New Roman" w:hAnsi="Helvetica" w:cs="Helvetica"/>
          <w:noProof w:val="0"/>
          <w:color w:val="00B0F0"/>
          <w:lang w:eastAsia="nl-NL"/>
        </w:rPr>
      </w:pPr>
      <w:r w:rsidRPr="00160628">
        <w:rPr>
          <w:rFonts w:ascii="Helvetica" w:eastAsia="Times New Roman" w:hAnsi="Helvetica" w:cs="Helvetica"/>
          <w:noProof w:val="0"/>
          <w:color w:val="00B0F0"/>
          <w:lang w:eastAsia="nl-NL"/>
        </w:rPr>
        <w:t xml:space="preserve">De werkgroep wonen bestaat uit de portefeuillehouders wonen van de negen </w:t>
      </w:r>
      <w:proofErr w:type="gramStart"/>
      <w:r w:rsidRPr="00160628">
        <w:rPr>
          <w:rFonts w:ascii="Helvetica" w:eastAsia="Times New Roman" w:hAnsi="Helvetica" w:cs="Helvetica"/>
          <w:noProof w:val="0"/>
          <w:color w:val="00B0F0"/>
          <w:lang w:eastAsia="nl-NL"/>
        </w:rPr>
        <w:t>SGE gemeenten</w:t>
      </w:r>
      <w:proofErr w:type="gramEnd"/>
      <w:r w:rsidRPr="00160628">
        <w:rPr>
          <w:rFonts w:ascii="Helvetica" w:eastAsia="Times New Roman" w:hAnsi="Helvetica" w:cs="Helvetica"/>
          <w:noProof w:val="0"/>
          <w:color w:val="00B0F0"/>
          <w:lang w:eastAsia="nl-NL"/>
        </w:rPr>
        <w:t xml:space="preserve">. </w:t>
      </w:r>
      <w:r w:rsidR="006312AF" w:rsidRPr="00160628">
        <w:rPr>
          <w:rFonts w:ascii="Helvetica" w:eastAsia="Times New Roman" w:hAnsi="Helvetica" w:cs="Helvetica"/>
          <w:noProof w:val="0"/>
          <w:color w:val="00B0F0"/>
          <w:lang w:eastAsia="nl-NL"/>
        </w:rPr>
        <w:t>In het jaarprogramma SGE is aangegeven waar de werkgroep zich op dit moment mee bezig houdt.</w:t>
      </w:r>
    </w:p>
    <w:p w14:paraId="7A44BC59" w14:textId="44670D4C" w:rsidR="00747DF1" w:rsidRPr="00160628" w:rsidRDefault="00BC1B0A" w:rsidP="003E024A">
      <w:pPr>
        <w:shd w:val="clear" w:color="auto" w:fill="FFFFFF"/>
        <w:spacing w:after="0" w:line="240" w:lineRule="auto"/>
        <w:ind w:left="709" w:hanging="1"/>
        <w:rPr>
          <w:rFonts w:ascii="Helvetica" w:eastAsia="Times New Roman" w:hAnsi="Helvetica" w:cs="Helvetica"/>
          <w:noProof w:val="0"/>
          <w:color w:val="00B0F0"/>
          <w:lang w:eastAsia="nl-NL"/>
        </w:rPr>
      </w:pPr>
      <w:hyperlink r:id="rId8" w:history="1">
        <w:proofErr w:type="gramStart"/>
        <w:r w:rsidR="00AA5A5A" w:rsidRPr="00160628">
          <w:rPr>
            <w:rStyle w:val="Hyperlink"/>
            <w:rFonts w:ascii="Helvetica" w:eastAsia="Times New Roman" w:hAnsi="Helvetica" w:cs="Helvetica"/>
            <w:noProof w:val="0"/>
            <w:color w:val="00B0F0"/>
            <w:lang w:eastAsia="nl-NL"/>
          </w:rPr>
          <w:t>https://www.stedelijkgebiedeindhoven.nl/fileadmin/SGE/Documenten/Jaarprogramma_2020_definitief_LR.pdf</w:t>
        </w:r>
        <w:proofErr w:type="gramEnd"/>
      </w:hyperlink>
    </w:p>
    <w:p w14:paraId="06A11BEA" w14:textId="77777777" w:rsidR="00AA5A5A" w:rsidRPr="004219DB" w:rsidRDefault="00AA5A5A" w:rsidP="00747DF1">
      <w:pPr>
        <w:shd w:val="clear" w:color="auto" w:fill="FFFFFF"/>
        <w:spacing w:after="0" w:line="240" w:lineRule="auto"/>
        <w:rPr>
          <w:rFonts w:ascii="Helvetica" w:eastAsia="Times New Roman" w:hAnsi="Helvetica" w:cs="Helvetica"/>
          <w:noProof w:val="0"/>
          <w:color w:val="333333"/>
          <w:lang w:eastAsia="nl-NL"/>
        </w:rPr>
      </w:pPr>
    </w:p>
    <w:p w14:paraId="5C62F44F" w14:textId="77777777" w:rsidR="00747DF1" w:rsidRDefault="00747DF1" w:rsidP="00747DF1">
      <w:pPr>
        <w:shd w:val="clear" w:color="auto" w:fill="FFFFFF"/>
        <w:spacing w:after="0" w:line="240" w:lineRule="auto"/>
        <w:rPr>
          <w:rFonts w:ascii="Helvetica" w:eastAsia="Times New Roman" w:hAnsi="Helvetica" w:cs="Helvetica"/>
          <w:noProof w:val="0"/>
          <w:color w:val="333333"/>
          <w:lang w:eastAsia="nl-NL"/>
        </w:rPr>
      </w:pPr>
    </w:p>
    <w:p w14:paraId="758FDC71" w14:textId="28BE845F" w:rsidR="0080286E" w:rsidRDefault="00924EDC" w:rsidP="00C74D1B">
      <w:pPr>
        <w:shd w:val="clear" w:color="auto" w:fill="FFFFFF"/>
        <w:spacing w:after="0" w:line="240" w:lineRule="auto"/>
        <w:rPr>
          <w:rFonts w:ascii="Helvetica" w:eastAsia="Times New Roman" w:hAnsi="Helvetica" w:cs="Helvetica"/>
          <w:noProof w:val="0"/>
          <w:color w:val="333333"/>
          <w:lang w:eastAsia="nl-NL"/>
        </w:rPr>
      </w:pPr>
      <w:r>
        <w:rPr>
          <w:rFonts w:ascii="Helvetica" w:eastAsia="Times New Roman" w:hAnsi="Helvetica" w:cs="Helvetica"/>
          <w:noProof w:val="0"/>
          <w:color w:val="333333"/>
          <w:lang w:eastAsia="nl-NL"/>
        </w:rPr>
        <w:t>3</w:t>
      </w:r>
      <w:r w:rsidR="00C74D1B">
        <w:rPr>
          <w:rFonts w:ascii="Helvetica" w:eastAsia="Times New Roman" w:hAnsi="Helvetica" w:cs="Helvetica"/>
          <w:noProof w:val="0"/>
          <w:color w:val="333333"/>
          <w:lang w:eastAsia="nl-NL"/>
        </w:rPr>
        <w:t>.</w:t>
      </w:r>
      <w:r w:rsidR="0080286E">
        <w:rPr>
          <w:rFonts w:ascii="Helvetica" w:eastAsia="Times New Roman" w:hAnsi="Helvetica" w:cs="Helvetica"/>
          <w:noProof w:val="0"/>
          <w:color w:val="333333"/>
          <w:lang w:eastAsia="nl-NL"/>
        </w:rPr>
        <w:t xml:space="preserve"> WOONBELEID</w:t>
      </w:r>
    </w:p>
    <w:p w14:paraId="2FE8F36D" w14:textId="77777777" w:rsidR="0080286E" w:rsidRDefault="0080286E" w:rsidP="00C74D1B">
      <w:pPr>
        <w:shd w:val="clear" w:color="auto" w:fill="FFFFFF"/>
        <w:spacing w:after="0" w:line="240" w:lineRule="auto"/>
        <w:rPr>
          <w:rFonts w:ascii="Helvetica" w:eastAsia="Times New Roman" w:hAnsi="Helvetica" w:cs="Helvetica"/>
          <w:noProof w:val="0"/>
          <w:color w:val="333333"/>
          <w:lang w:eastAsia="nl-NL"/>
        </w:rPr>
      </w:pPr>
    </w:p>
    <w:p w14:paraId="6B06B447" w14:textId="4E3A5C4B" w:rsidR="00A364CE" w:rsidRDefault="00CD3BD0" w:rsidP="00DC3107">
      <w:pPr>
        <w:shd w:val="clear" w:color="auto" w:fill="FFFFFF"/>
        <w:spacing w:after="0" w:line="240" w:lineRule="auto"/>
        <w:rPr>
          <w:rFonts w:ascii="Helvetica" w:eastAsia="Times New Roman" w:hAnsi="Helvetica" w:cs="Helvetica"/>
          <w:noProof w:val="0"/>
          <w:color w:val="333333"/>
          <w:lang w:eastAsia="nl-NL"/>
        </w:rPr>
      </w:pPr>
      <w:r>
        <w:rPr>
          <w:rFonts w:ascii="Helvetica" w:eastAsia="Times New Roman" w:hAnsi="Helvetica" w:cs="Helvetica"/>
          <w:noProof w:val="0"/>
          <w:color w:val="333333"/>
          <w:lang w:eastAsia="nl-NL"/>
        </w:rPr>
        <w:t>D</w:t>
      </w:r>
      <w:r w:rsidR="00DC3107">
        <w:rPr>
          <w:rFonts w:ascii="Helvetica" w:eastAsia="Times New Roman" w:hAnsi="Helvetica" w:cs="Helvetica"/>
          <w:noProof w:val="0"/>
          <w:color w:val="333333"/>
          <w:lang w:eastAsia="nl-NL"/>
        </w:rPr>
        <w:t>e woonwensen mo</w:t>
      </w:r>
      <w:r w:rsidR="00DC3107" w:rsidRPr="005977DA">
        <w:rPr>
          <w:rFonts w:ascii="Helvetica" w:eastAsia="Times New Roman" w:hAnsi="Helvetica" w:cs="Helvetica"/>
          <w:noProof w:val="0"/>
          <w:color w:val="333333"/>
          <w:lang w:eastAsia="nl-NL"/>
        </w:rPr>
        <w:t>e</w:t>
      </w:r>
      <w:r w:rsidR="00DC3107" w:rsidRPr="005977DA">
        <w:rPr>
          <w:rFonts w:ascii="Helvetica" w:eastAsia="Times New Roman" w:hAnsi="Helvetica" w:cs="Helvetica"/>
          <w:noProof w:val="0"/>
          <w:lang w:eastAsia="nl-NL"/>
        </w:rPr>
        <w:t>t</w:t>
      </w:r>
      <w:r w:rsidRPr="005977DA">
        <w:rPr>
          <w:rFonts w:ascii="Helvetica" w:eastAsia="Times New Roman" w:hAnsi="Helvetica" w:cs="Helvetica"/>
          <w:noProof w:val="0"/>
          <w:lang w:eastAsia="nl-NL"/>
        </w:rPr>
        <w:t>en</w:t>
      </w:r>
      <w:r w:rsidR="00DC3107" w:rsidRPr="00CD3BD0">
        <w:rPr>
          <w:rFonts w:ascii="Helvetica" w:eastAsia="Times New Roman" w:hAnsi="Helvetica" w:cs="Helvetica"/>
          <w:noProof w:val="0"/>
          <w:color w:val="FF0000"/>
          <w:lang w:eastAsia="nl-NL"/>
        </w:rPr>
        <w:t xml:space="preserve"> </w:t>
      </w:r>
      <w:r w:rsidR="00DC3107">
        <w:rPr>
          <w:rFonts w:ascii="Helvetica" w:eastAsia="Times New Roman" w:hAnsi="Helvetica" w:cs="Helvetica"/>
          <w:noProof w:val="0"/>
          <w:color w:val="333333"/>
          <w:lang w:eastAsia="nl-NL"/>
        </w:rPr>
        <w:t>volgens de Seniorenraad uitgangspunt zijn voor het beleid. Dat houdt in, dat niet elke woning geschikt is</w:t>
      </w:r>
      <w:r w:rsidR="008742D2">
        <w:rPr>
          <w:rFonts w:ascii="Helvetica" w:eastAsia="Times New Roman" w:hAnsi="Helvetica" w:cs="Helvetica"/>
          <w:noProof w:val="0"/>
          <w:color w:val="333333"/>
          <w:lang w:eastAsia="nl-NL"/>
        </w:rPr>
        <w:t xml:space="preserve"> voor senioren</w:t>
      </w:r>
      <w:r w:rsidR="00DC3107">
        <w:rPr>
          <w:rFonts w:ascii="Helvetica" w:eastAsia="Times New Roman" w:hAnsi="Helvetica" w:cs="Helvetica"/>
          <w:noProof w:val="0"/>
          <w:color w:val="333333"/>
          <w:lang w:eastAsia="nl-NL"/>
        </w:rPr>
        <w:t>. Starters enerzijds en senioren anderzijds hebben verschillende woonbehoeften, hetgeen uit de woonwensen blijkt.</w:t>
      </w:r>
    </w:p>
    <w:p w14:paraId="6599819F" w14:textId="77777777" w:rsidR="00C028C3" w:rsidRDefault="00C028C3" w:rsidP="00C74D1B">
      <w:pPr>
        <w:shd w:val="clear" w:color="auto" w:fill="FFFFFF"/>
        <w:spacing w:after="0" w:line="240" w:lineRule="auto"/>
        <w:rPr>
          <w:rFonts w:ascii="Helvetica" w:eastAsia="Times New Roman" w:hAnsi="Helvetica" w:cs="Helvetica"/>
          <w:noProof w:val="0"/>
          <w:color w:val="333333"/>
          <w:u w:val="single"/>
          <w:lang w:eastAsia="nl-NL"/>
        </w:rPr>
      </w:pPr>
    </w:p>
    <w:p w14:paraId="08695D74" w14:textId="7524C8E4" w:rsidR="00C74D1B" w:rsidRDefault="00C74D1B" w:rsidP="00C74D1B">
      <w:pPr>
        <w:shd w:val="clear" w:color="auto" w:fill="FFFFFF"/>
        <w:spacing w:after="0" w:line="240" w:lineRule="auto"/>
        <w:rPr>
          <w:rFonts w:ascii="Helvetica" w:eastAsia="Times New Roman" w:hAnsi="Helvetica" w:cs="Helvetica"/>
          <w:noProof w:val="0"/>
          <w:color w:val="333333"/>
          <w:lang w:eastAsia="nl-NL"/>
        </w:rPr>
      </w:pPr>
      <w:r w:rsidRPr="002F75FD">
        <w:rPr>
          <w:rFonts w:ascii="Helvetica" w:eastAsia="Times New Roman" w:hAnsi="Helvetica" w:cs="Helvetica"/>
          <w:noProof w:val="0"/>
          <w:color w:val="333333"/>
          <w:u w:val="single"/>
          <w:lang w:eastAsia="nl-NL"/>
        </w:rPr>
        <w:t>Vraag:</w:t>
      </w:r>
      <w:r w:rsidR="00FD5143">
        <w:rPr>
          <w:rFonts w:ascii="Helvetica" w:eastAsia="Times New Roman" w:hAnsi="Helvetica" w:cs="Helvetica"/>
          <w:noProof w:val="0"/>
          <w:color w:val="333333"/>
          <w:lang w:eastAsia="nl-NL"/>
        </w:rPr>
        <w:t xml:space="preserve"> Is de gemeente het met ons eens, dat de verschillen te groot zijn om een en hetzelfde type woningen voor starters en senioren te bouwen</w:t>
      </w:r>
      <w:r>
        <w:rPr>
          <w:rFonts w:ascii="Helvetica" w:eastAsia="Times New Roman" w:hAnsi="Helvetica" w:cs="Helvetica"/>
          <w:noProof w:val="0"/>
          <w:color w:val="333333"/>
          <w:lang w:eastAsia="nl-NL"/>
        </w:rPr>
        <w:t>?</w:t>
      </w:r>
    </w:p>
    <w:p w14:paraId="1F3BC0A3" w14:textId="5259FB5D" w:rsidR="00E03211" w:rsidRPr="00746985" w:rsidRDefault="00E03211" w:rsidP="00C74D1B">
      <w:pPr>
        <w:shd w:val="clear" w:color="auto" w:fill="FFFFFF"/>
        <w:spacing w:after="0" w:line="240" w:lineRule="auto"/>
        <w:rPr>
          <w:rFonts w:ascii="Helvetica" w:eastAsia="Times New Roman" w:hAnsi="Helvetica" w:cs="Helvetica"/>
          <w:noProof w:val="0"/>
          <w:color w:val="333333"/>
          <w:lang w:eastAsia="nl-NL"/>
        </w:rPr>
      </w:pPr>
    </w:p>
    <w:p w14:paraId="4D32E369" w14:textId="22599606" w:rsidR="00C74D1B" w:rsidRPr="00E714B8" w:rsidRDefault="00695A81" w:rsidP="00C74D1B">
      <w:pPr>
        <w:shd w:val="clear" w:color="auto" w:fill="FFFFFF"/>
        <w:spacing w:after="0" w:line="240" w:lineRule="auto"/>
        <w:rPr>
          <w:rFonts w:ascii="Helvetica" w:eastAsia="Times New Roman" w:hAnsi="Helvetica" w:cs="Helvetica"/>
          <w:noProof w:val="0"/>
          <w:color w:val="00B0F0"/>
          <w:lang w:eastAsia="nl-NL"/>
        </w:rPr>
      </w:pPr>
      <w:r w:rsidRPr="00E714B8">
        <w:rPr>
          <w:rFonts w:ascii="Helvetica" w:eastAsia="Times New Roman" w:hAnsi="Helvetica" w:cs="Helvetica"/>
          <w:noProof w:val="0"/>
          <w:color w:val="00B0F0"/>
          <w:lang w:eastAsia="nl-NL"/>
        </w:rPr>
        <w:t>In het algemeen geldt dat ‘</w:t>
      </w:r>
      <w:proofErr w:type="spellStart"/>
      <w:r w:rsidRPr="00E714B8">
        <w:rPr>
          <w:rFonts w:ascii="Helvetica" w:eastAsia="Times New Roman" w:hAnsi="Helvetica" w:cs="Helvetica"/>
          <w:noProof w:val="0"/>
          <w:color w:val="00B0F0"/>
          <w:lang w:eastAsia="nl-NL"/>
        </w:rPr>
        <w:t>one</w:t>
      </w:r>
      <w:proofErr w:type="spellEnd"/>
      <w:r w:rsidRPr="00E714B8">
        <w:rPr>
          <w:rFonts w:ascii="Helvetica" w:eastAsia="Times New Roman" w:hAnsi="Helvetica" w:cs="Helvetica"/>
          <w:noProof w:val="0"/>
          <w:color w:val="00B0F0"/>
          <w:lang w:eastAsia="nl-NL"/>
        </w:rPr>
        <w:t xml:space="preserve"> </w:t>
      </w:r>
      <w:proofErr w:type="spellStart"/>
      <w:r w:rsidRPr="00E714B8">
        <w:rPr>
          <w:rFonts w:ascii="Helvetica" w:eastAsia="Times New Roman" w:hAnsi="Helvetica" w:cs="Helvetica"/>
          <w:noProof w:val="0"/>
          <w:color w:val="00B0F0"/>
          <w:lang w:eastAsia="nl-NL"/>
        </w:rPr>
        <w:t>size</w:t>
      </w:r>
      <w:proofErr w:type="spellEnd"/>
      <w:r w:rsidRPr="00E714B8">
        <w:rPr>
          <w:rFonts w:ascii="Helvetica" w:eastAsia="Times New Roman" w:hAnsi="Helvetica" w:cs="Helvetica"/>
          <w:noProof w:val="0"/>
          <w:color w:val="00B0F0"/>
          <w:lang w:eastAsia="nl-NL"/>
        </w:rPr>
        <w:t xml:space="preserve"> fits </w:t>
      </w:r>
      <w:proofErr w:type="spellStart"/>
      <w:r w:rsidRPr="00E714B8">
        <w:rPr>
          <w:rFonts w:ascii="Helvetica" w:eastAsia="Times New Roman" w:hAnsi="Helvetica" w:cs="Helvetica"/>
          <w:noProof w:val="0"/>
          <w:color w:val="00B0F0"/>
          <w:lang w:eastAsia="nl-NL"/>
        </w:rPr>
        <w:t>all</w:t>
      </w:r>
      <w:proofErr w:type="spellEnd"/>
      <w:r w:rsidRPr="00E714B8">
        <w:rPr>
          <w:rFonts w:ascii="Helvetica" w:eastAsia="Times New Roman" w:hAnsi="Helvetica" w:cs="Helvetica"/>
          <w:noProof w:val="0"/>
          <w:color w:val="00B0F0"/>
          <w:lang w:eastAsia="nl-NL"/>
        </w:rPr>
        <w:t xml:space="preserve">’ niet van toepassing is op de woonbehoeften van verschillende doelgroepen. </w:t>
      </w:r>
      <w:r w:rsidR="00CD0098" w:rsidRPr="00E714B8">
        <w:rPr>
          <w:rFonts w:ascii="Helvetica" w:eastAsia="Times New Roman" w:hAnsi="Helvetica" w:cs="Helvetica"/>
          <w:noProof w:val="0"/>
          <w:color w:val="00B0F0"/>
          <w:lang w:eastAsia="nl-NL"/>
        </w:rPr>
        <w:t>Niet alle woningen zijn geschikt voor alle doelgroepen. Maar doelgroepen, zoals starters en senioren</w:t>
      </w:r>
      <w:r w:rsidR="008724AA" w:rsidRPr="00E714B8">
        <w:rPr>
          <w:rFonts w:ascii="Helvetica" w:eastAsia="Times New Roman" w:hAnsi="Helvetica" w:cs="Helvetica"/>
          <w:noProof w:val="0"/>
          <w:color w:val="00B0F0"/>
          <w:lang w:eastAsia="nl-NL"/>
        </w:rPr>
        <w:t>,</w:t>
      </w:r>
      <w:r w:rsidR="00CD0098" w:rsidRPr="00E714B8">
        <w:rPr>
          <w:rFonts w:ascii="Helvetica" w:eastAsia="Times New Roman" w:hAnsi="Helvetica" w:cs="Helvetica"/>
          <w:noProof w:val="0"/>
          <w:color w:val="00B0F0"/>
          <w:lang w:eastAsia="nl-NL"/>
        </w:rPr>
        <w:t xml:space="preserve"> </w:t>
      </w:r>
      <w:r w:rsidR="008724AA" w:rsidRPr="00E714B8">
        <w:rPr>
          <w:rFonts w:ascii="Helvetica" w:eastAsia="Times New Roman" w:hAnsi="Helvetica" w:cs="Helvetica"/>
          <w:noProof w:val="0"/>
          <w:color w:val="00B0F0"/>
          <w:lang w:eastAsia="nl-NL"/>
        </w:rPr>
        <w:t xml:space="preserve">hebben niet per definitie altijd een verschillend </w:t>
      </w:r>
      <w:r w:rsidR="00CD0098" w:rsidRPr="00E714B8">
        <w:rPr>
          <w:rFonts w:ascii="Helvetica" w:eastAsia="Times New Roman" w:hAnsi="Helvetica" w:cs="Helvetica"/>
          <w:noProof w:val="0"/>
          <w:color w:val="00B0F0"/>
          <w:lang w:eastAsia="nl-NL"/>
        </w:rPr>
        <w:t xml:space="preserve">specifiek </w:t>
      </w:r>
      <w:r w:rsidR="008724AA" w:rsidRPr="00E714B8">
        <w:rPr>
          <w:rFonts w:ascii="Helvetica" w:eastAsia="Times New Roman" w:hAnsi="Helvetica" w:cs="Helvetica"/>
          <w:noProof w:val="0"/>
          <w:color w:val="00B0F0"/>
          <w:lang w:eastAsia="nl-NL"/>
        </w:rPr>
        <w:t xml:space="preserve">woonprofiel. </w:t>
      </w:r>
      <w:r w:rsidR="00E03211" w:rsidRPr="00E714B8">
        <w:rPr>
          <w:rFonts w:ascii="Helvetica" w:eastAsia="Times New Roman" w:hAnsi="Helvetica" w:cs="Helvetica"/>
          <w:noProof w:val="0"/>
          <w:color w:val="00B0F0"/>
          <w:lang w:eastAsia="nl-NL"/>
        </w:rPr>
        <w:t xml:space="preserve">De wensen van deze twee groepen overlappen </w:t>
      </w:r>
      <w:r w:rsidR="00CD0098" w:rsidRPr="00E714B8">
        <w:rPr>
          <w:rFonts w:ascii="Helvetica" w:eastAsia="Times New Roman" w:hAnsi="Helvetica" w:cs="Helvetica"/>
          <w:noProof w:val="0"/>
          <w:color w:val="00B0F0"/>
          <w:lang w:eastAsia="nl-NL"/>
        </w:rPr>
        <w:t xml:space="preserve">deels </w:t>
      </w:r>
      <w:r w:rsidR="00E03211" w:rsidRPr="00E714B8">
        <w:rPr>
          <w:rFonts w:ascii="Helvetica" w:eastAsia="Times New Roman" w:hAnsi="Helvetica" w:cs="Helvetica"/>
          <w:noProof w:val="0"/>
          <w:color w:val="00B0F0"/>
          <w:lang w:eastAsia="nl-NL"/>
        </w:rPr>
        <w:t>op een aantal onderdelen: betaalbaarheid, kleinschaligheid (veel eenpersoonshuishoudens) en de voorkeur om nabij voorzieningen te wonen. Appartementen</w:t>
      </w:r>
      <w:r w:rsidR="004A37EB" w:rsidRPr="00E714B8">
        <w:rPr>
          <w:rFonts w:ascii="Helvetica" w:eastAsia="Times New Roman" w:hAnsi="Helvetica" w:cs="Helvetica"/>
          <w:noProof w:val="0"/>
          <w:color w:val="00B0F0"/>
          <w:lang w:eastAsia="nl-NL"/>
        </w:rPr>
        <w:t xml:space="preserve"> (op de begane grond of in een complex met een lift)</w:t>
      </w:r>
      <w:r w:rsidR="00E03211" w:rsidRPr="00E714B8">
        <w:rPr>
          <w:rFonts w:ascii="Helvetica" w:eastAsia="Times New Roman" w:hAnsi="Helvetica" w:cs="Helvetica"/>
          <w:noProof w:val="0"/>
          <w:color w:val="00B0F0"/>
          <w:lang w:eastAsia="nl-NL"/>
        </w:rPr>
        <w:t xml:space="preserve"> zouden in sommige woningbouwplannen voor beide doelgroepen een oplossing kunnen bieden.</w:t>
      </w:r>
      <w:r w:rsidR="00CD0098" w:rsidRPr="00E714B8">
        <w:rPr>
          <w:rFonts w:ascii="Helvetica" w:eastAsia="Times New Roman" w:hAnsi="Helvetica" w:cs="Helvetica"/>
          <w:noProof w:val="0"/>
          <w:color w:val="00B0F0"/>
          <w:lang w:eastAsia="nl-NL"/>
        </w:rPr>
        <w:t xml:space="preserve"> Dus hoewel de doelgroepen verschillen, zijn er ook woningtypen die voor beide doelgroepen passend </w:t>
      </w:r>
      <w:r w:rsidR="008724AA" w:rsidRPr="00E714B8">
        <w:rPr>
          <w:rFonts w:ascii="Helvetica" w:eastAsia="Times New Roman" w:hAnsi="Helvetica" w:cs="Helvetica"/>
          <w:noProof w:val="0"/>
          <w:color w:val="00B0F0"/>
          <w:lang w:eastAsia="nl-NL"/>
        </w:rPr>
        <w:t xml:space="preserve">kunnen </w:t>
      </w:r>
      <w:r w:rsidR="00CD0098" w:rsidRPr="00E714B8">
        <w:rPr>
          <w:rFonts w:ascii="Helvetica" w:eastAsia="Times New Roman" w:hAnsi="Helvetica" w:cs="Helvetica"/>
          <w:noProof w:val="0"/>
          <w:color w:val="00B0F0"/>
          <w:lang w:eastAsia="nl-NL"/>
        </w:rPr>
        <w:t xml:space="preserve">zijn. </w:t>
      </w:r>
      <w:r w:rsidR="008724AA" w:rsidRPr="00E714B8">
        <w:rPr>
          <w:rFonts w:ascii="Helvetica" w:eastAsia="Times New Roman" w:hAnsi="Helvetica" w:cs="Helvetica"/>
          <w:noProof w:val="0"/>
          <w:color w:val="00B0F0"/>
          <w:lang w:eastAsia="nl-NL"/>
        </w:rPr>
        <w:t>Vanuit de inclusiegedachte is wel de norm van levensloopbestendigheid van belang, waardoor woningen in verschillende levensfasen geschikt (te maken) zijn.</w:t>
      </w:r>
      <w:r w:rsidR="000D3F0A" w:rsidRPr="00E714B8">
        <w:rPr>
          <w:rFonts w:ascii="Helvetica" w:eastAsia="Times New Roman" w:hAnsi="Helvetica" w:cs="Helvetica"/>
          <w:noProof w:val="0"/>
          <w:color w:val="00B0F0"/>
          <w:lang w:eastAsia="nl-NL"/>
        </w:rPr>
        <w:t xml:space="preserve"> Zeker in een situatie van schaarste is het van belang om woningen voor een brede doelgroep te bouwen.</w:t>
      </w:r>
    </w:p>
    <w:p w14:paraId="46B7D459" w14:textId="77777777" w:rsidR="00C664F7" w:rsidRPr="00E714B8" w:rsidRDefault="00C664F7">
      <w:pPr>
        <w:rPr>
          <w:rFonts w:ascii="Helvetica" w:eastAsia="Times New Roman" w:hAnsi="Helvetica" w:cs="Helvetica"/>
          <w:noProof w:val="0"/>
          <w:color w:val="00B0F0"/>
          <w:lang w:eastAsia="nl-NL"/>
        </w:rPr>
      </w:pPr>
    </w:p>
    <w:p w14:paraId="053B7DCE" w14:textId="57D4222D" w:rsidR="0080286E" w:rsidRDefault="00C028C3" w:rsidP="004845F4">
      <w:pPr>
        <w:shd w:val="clear" w:color="auto" w:fill="FFFFFF"/>
        <w:spacing w:after="0" w:line="240" w:lineRule="auto"/>
        <w:rPr>
          <w:rFonts w:ascii="Helvetica" w:eastAsia="Times New Roman" w:hAnsi="Helvetica" w:cs="Helvetica"/>
          <w:noProof w:val="0"/>
          <w:color w:val="333333"/>
          <w:lang w:eastAsia="nl-NL"/>
        </w:rPr>
      </w:pPr>
      <w:r>
        <w:rPr>
          <w:rFonts w:ascii="Helvetica" w:eastAsia="Times New Roman" w:hAnsi="Helvetica" w:cs="Helvetica"/>
          <w:noProof w:val="0"/>
          <w:color w:val="333333"/>
          <w:lang w:eastAsia="nl-NL"/>
        </w:rPr>
        <w:t>4</w:t>
      </w:r>
      <w:r w:rsidR="00DA6907">
        <w:rPr>
          <w:rFonts w:ascii="Helvetica" w:eastAsia="Times New Roman" w:hAnsi="Helvetica" w:cs="Helvetica"/>
          <w:noProof w:val="0"/>
          <w:color w:val="333333"/>
          <w:lang w:eastAsia="nl-NL"/>
        </w:rPr>
        <w:t>.</w:t>
      </w:r>
      <w:r w:rsidR="002B4827">
        <w:rPr>
          <w:rFonts w:ascii="Helvetica" w:eastAsia="Times New Roman" w:hAnsi="Helvetica" w:cs="Helvetica"/>
          <w:noProof w:val="0"/>
          <w:color w:val="333333"/>
          <w:lang w:eastAsia="nl-NL"/>
        </w:rPr>
        <w:t xml:space="preserve"> </w:t>
      </w:r>
      <w:r w:rsidR="0080286E">
        <w:rPr>
          <w:rFonts w:ascii="Helvetica" w:eastAsia="Times New Roman" w:hAnsi="Helvetica" w:cs="Helvetica"/>
          <w:noProof w:val="0"/>
          <w:color w:val="333333"/>
          <w:lang w:eastAsia="nl-NL"/>
        </w:rPr>
        <w:t>ONDERZOEK NAAR TYPE SENIORENWONING</w:t>
      </w:r>
    </w:p>
    <w:p w14:paraId="3097B943" w14:textId="77777777" w:rsidR="0080286E" w:rsidRDefault="0080286E" w:rsidP="004845F4">
      <w:pPr>
        <w:shd w:val="clear" w:color="auto" w:fill="FFFFFF"/>
        <w:spacing w:after="0" w:line="240" w:lineRule="auto"/>
        <w:rPr>
          <w:rFonts w:ascii="Helvetica" w:eastAsia="Times New Roman" w:hAnsi="Helvetica" w:cs="Helvetica"/>
          <w:noProof w:val="0"/>
          <w:color w:val="333333"/>
          <w:lang w:eastAsia="nl-NL"/>
        </w:rPr>
      </w:pPr>
    </w:p>
    <w:p w14:paraId="5F996531" w14:textId="4063DBD5" w:rsidR="00DA6907" w:rsidRDefault="00DA6907" w:rsidP="00A2419E">
      <w:pPr>
        <w:spacing w:after="0"/>
        <w:rPr>
          <w:rFonts w:ascii="Helvetica" w:eastAsia="Times New Roman" w:hAnsi="Helvetica" w:cs="Helvetica"/>
          <w:noProof w:val="0"/>
          <w:color w:val="333333"/>
          <w:lang w:eastAsia="nl-NL"/>
        </w:rPr>
      </w:pPr>
      <w:r>
        <w:rPr>
          <w:rFonts w:ascii="Helvetica" w:eastAsia="Times New Roman" w:hAnsi="Helvetica" w:cs="Helvetica"/>
          <w:noProof w:val="0"/>
          <w:color w:val="333333"/>
          <w:lang w:eastAsia="nl-NL"/>
        </w:rPr>
        <w:t xml:space="preserve">De Seniorenraad </w:t>
      </w:r>
      <w:r w:rsidR="00252ABB">
        <w:rPr>
          <w:rFonts w:ascii="Helvetica" w:eastAsia="Times New Roman" w:hAnsi="Helvetica" w:cs="Helvetica"/>
          <w:noProof w:val="0"/>
          <w:color w:val="333333"/>
          <w:lang w:eastAsia="nl-NL"/>
        </w:rPr>
        <w:t xml:space="preserve">heeft een </w:t>
      </w:r>
      <w:r w:rsidR="00252ABB" w:rsidRPr="00C603A8">
        <w:rPr>
          <w:rFonts w:ascii="Helvetica" w:eastAsia="Times New Roman" w:hAnsi="Helvetica" w:cs="Helvetica"/>
          <w:b/>
          <w:bCs/>
          <w:noProof w:val="0"/>
          <w:color w:val="333333"/>
          <w:lang w:eastAsia="nl-NL"/>
        </w:rPr>
        <w:t>enquête</w:t>
      </w:r>
      <w:r w:rsidR="00252ABB">
        <w:rPr>
          <w:rFonts w:ascii="Helvetica" w:eastAsia="Times New Roman" w:hAnsi="Helvetica" w:cs="Helvetica"/>
          <w:noProof w:val="0"/>
          <w:color w:val="333333"/>
          <w:lang w:eastAsia="nl-NL"/>
        </w:rPr>
        <w:t xml:space="preserve"> opgesteld</w:t>
      </w:r>
      <w:r w:rsidR="002B4827">
        <w:rPr>
          <w:rFonts w:ascii="Helvetica" w:eastAsia="Times New Roman" w:hAnsi="Helvetica" w:cs="Helvetica"/>
          <w:noProof w:val="0"/>
          <w:color w:val="333333"/>
          <w:lang w:eastAsia="nl-NL"/>
        </w:rPr>
        <w:t xml:space="preserve"> (met het doel </w:t>
      </w:r>
      <w:r w:rsidR="005A1C42">
        <w:rPr>
          <w:rFonts w:ascii="Helvetica" w:eastAsia="Times New Roman" w:hAnsi="Helvetica" w:cs="Helvetica"/>
          <w:noProof w:val="0"/>
          <w:color w:val="333333"/>
          <w:lang w:eastAsia="nl-NL"/>
        </w:rPr>
        <w:t>de reële behoefte aan seniorenwoningen</w:t>
      </w:r>
      <w:r w:rsidR="00C74D1B">
        <w:rPr>
          <w:rFonts w:ascii="Helvetica" w:eastAsia="Times New Roman" w:hAnsi="Helvetica" w:cs="Helvetica"/>
          <w:noProof w:val="0"/>
          <w:color w:val="333333"/>
          <w:lang w:eastAsia="nl-NL"/>
        </w:rPr>
        <w:t xml:space="preserve"> te bepale</w:t>
      </w:r>
      <w:r w:rsidR="00845149">
        <w:rPr>
          <w:rFonts w:ascii="Helvetica" w:eastAsia="Times New Roman" w:hAnsi="Helvetica" w:cs="Helvetica"/>
          <w:noProof w:val="0"/>
          <w:color w:val="333333"/>
          <w:lang w:eastAsia="nl-NL"/>
        </w:rPr>
        <w:t xml:space="preserve">n) </w:t>
      </w:r>
      <w:r w:rsidR="00E060C6">
        <w:rPr>
          <w:rFonts w:ascii="Helvetica" w:eastAsia="Times New Roman" w:hAnsi="Helvetica" w:cs="Helvetica"/>
          <w:noProof w:val="0"/>
          <w:color w:val="333333"/>
          <w:lang w:eastAsia="nl-NL"/>
        </w:rPr>
        <w:t>en</w:t>
      </w:r>
      <w:r w:rsidR="00252ABB">
        <w:rPr>
          <w:rFonts w:ascii="Helvetica" w:eastAsia="Times New Roman" w:hAnsi="Helvetica" w:cs="Helvetica"/>
          <w:noProof w:val="0"/>
          <w:color w:val="333333"/>
          <w:lang w:eastAsia="nl-NL"/>
        </w:rPr>
        <w:t xml:space="preserve"> een plan van aanpak voorgesteld</w:t>
      </w:r>
      <w:r w:rsidR="00A2419E">
        <w:rPr>
          <w:rFonts w:ascii="Helvetica" w:eastAsia="Times New Roman" w:hAnsi="Helvetica" w:cs="Helvetica"/>
          <w:noProof w:val="0"/>
          <w:color w:val="333333"/>
          <w:lang w:eastAsia="nl-NL"/>
        </w:rPr>
        <w:t>. L</w:t>
      </w:r>
      <w:r w:rsidR="00A2419E">
        <w:t xml:space="preserve">eden van de </w:t>
      </w:r>
      <w:r w:rsidR="008742D2">
        <w:t>S</w:t>
      </w:r>
      <w:r w:rsidR="00A2419E">
        <w:t xml:space="preserve">eniorenraad hebben hier veel tijd en energie in gestoken. </w:t>
      </w:r>
      <w:r w:rsidR="00E060C6">
        <w:rPr>
          <w:rFonts w:ascii="Helvetica" w:eastAsia="Times New Roman" w:hAnsi="Helvetica" w:cs="Helvetica"/>
          <w:noProof w:val="0"/>
          <w:color w:val="333333"/>
          <w:lang w:eastAsia="nl-NL"/>
        </w:rPr>
        <w:t xml:space="preserve">Deze </w:t>
      </w:r>
      <w:r w:rsidR="00A2419E">
        <w:rPr>
          <w:rFonts w:ascii="Helvetica" w:eastAsia="Times New Roman" w:hAnsi="Helvetica" w:cs="Helvetica"/>
          <w:noProof w:val="0"/>
          <w:color w:val="333333"/>
          <w:lang w:eastAsia="nl-NL"/>
        </w:rPr>
        <w:t xml:space="preserve">stukken </w:t>
      </w:r>
      <w:r w:rsidR="00E060C6">
        <w:rPr>
          <w:rFonts w:ascii="Helvetica" w:eastAsia="Times New Roman" w:hAnsi="Helvetica" w:cs="Helvetica"/>
          <w:noProof w:val="0"/>
          <w:color w:val="333333"/>
          <w:lang w:eastAsia="nl-NL"/>
        </w:rPr>
        <w:t>zijn u aangeboden.</w:t>
      </w:r>
    </w:p>
    <w:p w14:paraId="12686E35" w14:textId="714EE0D6" w:rsidR="00A2419E" w:rsidRDefault="00252ABB" w:rsidP="00A2419E">
      <w:pPr>
        <w:spacing w:after="0"/>
        <w:rPr>
          <w:i/>
          <w:iCs/>
        </w:rPr>
      </w:pPr>
      <w:r>
        <w:rPr>
          <w:rFonts w:ascii="Helvetica" w:eastAsia="Times New Roman" w:hAnsi="Helvetica" w:cs="Helvetica"/>
          <w:noProof w:val="0"/>
          <w:color w:val="333333"/>
          <w:lang w:eastAsia="nl-NL"/>
        </w:rPr>
        <w:t xml:space="preserve">Uw antwoord </w:t>
      </w:r>
      <w:r w:rsidR="002B4827">
        <w:rPr>
          <w:rFonts w:ascii="Helvetica" w:eastAsia="Times New Roman" w:hAnsi="Helvetica" w:cs="Helvetica"/>
          <w:noProof w:val="0"/>
          <w:color w:val="333333"/>
          <w:lang w:eastAsia="nl-NL"/>
        </w:rPr>
        <w:t xml:space="preserve">daarop </w:t>
      </w:r>
      <w:proofErr w:type="gramStart"/>
      <w:r>
        <w:rPr>
          <w:rFonts w:ascii="Helvetica" w:eastAsia="Times New Roman" w:hAnsi="Helvetica" w:cs="Helvetica"/>
          <w:noProof w:val="0"/>
          <w:color w:val="333333"/>
          <w:lang w:eastAsia="nl-NL"/>
        </w:rPr>
        <w:t>was</w:t>
      </w:r>
      <w:r w:rsidR="0060702E">
        <w:t>:  “</w:t>
      </w:r>
      <w:proofErr w:type="gramEnd"/>
      <w:r w:rsidR="0060702E" w:rsidRPr="0060702E">
        <w:rPr>
          <w:i/>
          <w:iCs/>
        </w:rPr>
        <w:t xml:space="preserve">Helaas zien wij een aantal knelpunten in het proces en de uitvoering </w:t>
      </w:r>
      <w:r w:rsidR="00845149">
        <w:rPr>
          <w:i/>
          <w:iCs/>
        </w:rPr>
        <w:t xml:space="preserve">van </w:t>
      </w:r>
      <w:r w:rsidR="0060702E" w:rsidRPr="0060702E">
        <w:rPr>
          <w:i/>
          <w:iCs/>
        </w:rPr>
        <w:t>de door u voorgestelde enquête. Deze enquête blijkt daardoor niet uitvoerbaar.”</w:t>
      </w:r>
    </w:p>
    <w:p w14:paraId="7A1477DC" w14:textId="608705DF" w:rsidR="00230708" w:rsidRPr="00230708" w:rsidRDefault="00230708" w:rsidP="00A2419E">
      <w:pPr>
        <w:spacing w:after="0"/>
      </w:pPr>
      <w:r>
        <w:t xml:space="preserve">Jammer, want wij achten het achterhalen van die gegevens absotuut noodzakelijk. </w:t>
      </w:r>
    </w:p>
    <w:p w14:paraId="07139AC1" w14:textId="5914EA2C" w:rsidR="00C028C3" w:rsidRDefault="0060702E" w:rsidP="00A2419E">
      <w:pPr>
        <w:spacing w:after="0"/>
        <w:rPr>
          <w:i/>
          <w:iCs/>
        </w:rPr>
      </w:pPr>
      <w:r w:rsidRPr="0060702E">
        <w:rPr>
          <w:i/>
          <w:iCs/>
        </w:rPr>
        <w:t xml:space="preserve"> </w:t>
      </w:r>
    </w:p>
    <w:p w14:paraId="0437821B" w14:textId="77777777" w:rsidR="00230708" w:rsidRDefault="00230708" w:rsidP="00C028C3">
      <w:pPr>
        <w:spacing w:after="0"/>
        <w:rPr>
          <w:rFonts w:ascii="Helvetica" w:eastAsia="Times New Roman" w:hAnsi="Helvetica" w:cs="Helvetica"/>
          <w:noProof w:val="0"/>
          <w:color w:val="333333"/>
          <w:u w:val="single"/>
          <w:lang w:eastAsia="nl-NL"/>
        </w:rPr>
      </w:pPr>
    </w:p>
    <w:p w14:paraId="276E68C7" w14:textId="215991B5" w:rsidR="00252ABB" w:rsidRDefault="00252ABB" w:rsidP="00C028C3">
      <w:pPr>
        <w:spacing w:after="0"/>
        <w:rPr>
          <w:rFonts w:ascii="Helvetica" w:eastAsia="Times New Roman" w:hAnsi="Helvetica" w:cs="Helvetica"/>
          <w:noProof w:val="0"/>
          <w:color w:val="333333"/>
          <w:lang w:eastAsia="nl-NL"/>
        </w:rPr>
      </w:pPr>
      <w:r w:rsidRPr="002F75FD">
        <w:rPr>
          <w:rFonts w:ascii="Helvetica" w:eastAsia="Times New Roman" w:hAnsi="Helvetica" w:cs="Helvetica"/>
          <w:noProof w:val="0"/>
          <w:color w:val="333333"/>
          <w:u w:val="single"/>
          <w:lang w:eastAsia="nl-NL"/>
        </w:rPr>
        <w:t>Vra</w:t>
      </w:r>
      <w:r w:rsidR="005977DA">
        <w:rPr>
          <w:rFonts w:ascii="Helvetica" w:eastAsia="Times New Roman" w:hAnsi="Helvetica" w:cs="Helvetica"/>
          <w:noProof w:val="0"/>
          <w:color w:val="333333"/>
          <w:u w:val="single"/>
          <w:lang w:eastAsia="nl-NL"/>
        </w:rPr>
        <w:t>gen</w:t>
      </w:r>
      <w:r>
        <w:rPr>
          <w:rFonts w:ascii="Helvetica" w:eastAsia="Times New Roman" w:hAnsi="Helvetica" w:cs="Helvetica"/>
          <w:noProof w:val="0"/>
          <w:color w:val="333333"/>
          <w:lang w:eastAsia="nl-NL"/>
        </w:rPr>
        <w:t>:</w:t>
      </w:r>
    </w:p>
    <w:p w14:paraId="0AD98051" w14:textId="4AE8C1A2" w:rsidR="005977DA" w:rsidRDefault="005977DA" w:rsidP="00C028C3">
      <w:pPr>
        <w:shd w:val="clear" w:color="auto" w:fill="FFFFFF"/>
        <w:spacing w:after="0" w:line="240" w:lineRule="auto"/>
        <w:ind w:firstLine="284"/>
        <w:rPr>
          <w:rFonts w:ascii="Helvetica" w:eastAsia="Times New Roman" w:hAnsi="Helvetica" w:cs="Helvetica"/>
          <w:noProof w:val="0"/>
          <w:color w:val="333333"/>
          <w:lang w:eastAsia="nl-NL"/>
        </w:rPr>
      </w:pPr>
      <w:r>
        <w:rPr>
          <w:rFonts w:ascii="Helvetica" w:eastAsia="Times New Roman" w:hAnsi="Helvetica" w:cs="Helvetica"/>
          <w:noProof w:val="0"/>
          <w:color w:val="333333"/>
          <w:lang w:eastAsia="nl-NL"/>
        </w:rPr>
        <w:t xml:space="preserve">a) </w:t>
      </w:r>
      <w:r>
        <w:rPr>
          <w:rFonts w:ascii="Helvetica" w:eastAsia="Times New Roman" w:hAnsi="Helvetica" w:cs="Helvetica"/>
          <w:noProof w:val="0"/>
          <w:color w:val="333333"/>
          <w:lang w:eastAsia="nl-NL"/>
        </w:rPr>
        <w:tab/>
        <w:t>Kunt u ons inzicht geven wat de knelpunten zijn?</w:t>
      </w:r>
    </w:p>
    <w:p w14:paraId="635B8FD0" w14:textId="32349E74" w:rsidR="00651CD0" w:rsidRPr="005977DA" w:rsidRDefault="005977DA" w:rsidP="000E0016">
      <w:pPr>
        <w:shd w:val="clear" w:color="auto" w:fill="FFFFFF"/>
        <w:spacing w:after="0" w:line="240" w:lineRule="auto"/>
        <w:ind w:left="709" w:hanging="425"/>
        <w:rPr>
          <w:rFonts w:ascii="Helvetica" w:eastAsia="Times New Roman" w:hAnsi="Helvetica" w:cs="Helvetica"/>
          <w:noProof w:val="0"/>
          <w:color w:val="333333"/>
          <w:lang w:eastAsia="nl-NL"/>
        </w:rPr>
      </w:pPr>
      <w:r>
        <w:rPr>
          <w:rFonts w:ascii="Helvetica" w:eastAsia="Times New Roman" w:hAnsi="Helvetica" w:cs="Helvetica"/>
          <w:noProof w:val="0"/>
          <w:color w:val="333333"/>
          <w:lang w:eastAsia="nl-NL"/>
        </w:rPr>
        <w:t>b)</w:t>
      </w:r>
      <w:r>
        <w:rPr>
          <w:rFonts w:ascii="Helvetica" w:eastAsia="Times New Roman" w:hAnsi="Helvetica" w:cs="Helvetica"/>
          <w:noProof w:val="0"/>
          <w:color w:val="333333"/>
          <w:lang w:eastAsia="nl-NL"/>
        </w:rPr>
        <w:tab/>
      </w:r>
      <w:r w:rsidR="00230708">
        <w:rPr>
          <w:rFonts w:ascii="Helvetica" w:eastAsia="Times New Roman" w:hAnsi="Helvetica" w:cs="Helvetica"/>
          <w:noProof w:val="0"/>
          <w:color w:val="333333"/>
          <w:lang w:eastAsia="nl-NL"/>
        </w:rPr>
        <w:t>Wanneer kunnen wij van u een plan verwachten</w:t>
      </w:r>
      <w:r w:rsidR="008742D2">
        <w:rPr>
          <w:rFonts w:ascii="Helvetica" w:eastAsia="Times New Roman" w:hAnsi="Helvetica" w:cs="Helvetica"/>
          <w:noProof w:val="0"/>
          <w:color w:val="333333"/>
          <w:lang w:eastAsia="nl-NL"/>
        </w:rPr>
        <w:t>,</w:t>
      </w:r>
      <w:r w:rsidR="00230708">
        <w:rPr>
          <w:rFonts w:ascii="Helvetica" w:eastAsia="Times New Roman" w:hAnsi="Helvetica" w:cs="Helvetica"/>
          <w:noProof w:val="0"/>
          <w:color w:val="333333"/>
          <w:lang w:eastAsia="nl-NL"/>
        </w:rPr>
        <w:t xml:space="preserve"> waarin aangegeven wordt hoe u de bedoelde gegevens wilt verkrijgen?</w:t>
      </w:r>
    </w:p>
    <w:p w14:paraId="70E1E1E0" w14:textId="4B01139C" w:rsidR="00DC0D1A" w:rsidRDefault="00651CD0" w:rsidP="00651CD0">
      <w:pPr>
        <w:shd w:val="clear" w:color="auto" w:fill="FFFFFF"/>
        <w:spacing w:after="0" w:line="240" w:lineRule="auto"/>
        <w:rPr>
          <w:rFonts w:ascii="Helvetica" w:eastAsia="Times New Roman" w:hAnsi="Helvetica" w:cs="Helvetica"/>
          <w:noProof w:val="0"/>
          <w:color w:val="333333"/>
          <w:lang w:eastAsia="nl-NL"/>
        </w:rPr>
      </w:pPr>
      <w:r w:rsidRPr="00651CD0">
        <w:rPr>
          <w:rFonts w:ascii="Helvetica" w:eastAsia="Times New Roman" w:hAnsi="Helvetica" w:cs="Helvetica"/>
          <w:noProof w:val="0"/>
          <w:color w:val="333333"/>
          <w:lang w:eastAsia="nl-NL"/>
        </w:rPr>
        <w:tab/>
        <w:t xml:space="preserve"> </w:t>
      </w:r>
    </w:p>
    <w:p w14:paraId="428EA734" w14:textId="77777777" w:rsidR="00C7240D" w:rsidRPr="00717BF5" w:rsidRDefault="00D73763" w:rsidP="00651CD0">
      <w:pPr>
        <w:shd w:val="clear" w:color="auto" w:fill="FFFFFF"/>
        <w:spacing w:after="0" w:line="240" w:lineRule="auto"/>
        <w:rPr>
          <w:rFonts w:ascii="Helvetica" w:eastAsia="Times New Roman" w:hAnsi="Helvetica" w:cs="Helvetica"/>
          <w:noProof w:val="0"/>
          <w:color w:val="00B0F0"/>
          <w:lang w:eastAsia="nl-NL"/>
        </w:rPr>
      </w:pPr>
      <w:r w:rsidRPr="00717BF5">
        <w:rPr>
          <w:rFonts w:ascii="Helvetica" w:eastAsia="Times New Roman" w:hAnsi="Helvetica" w:cs="Helvetica"/>
          <w:noProof w:val="0"/>
          <w:color w:val="00B0F0"/>
          <w:lang w:eastAsia="nl-NL"/>
        </w:rPr>
        <w:t>a)</w:t>
      </w:r>
      <w:r w:rsidR="00D46347" w:rsidRPr="00717BF5">
        <w:rPr>
          <w:rFonts w:ascii="Helvetica" w:eastAsia="Times New Roman" w:hAnsi="Helvetica" w:cs="Helvetica"/>
          <w:noProof w:val="0"/>
          <w:color w:val="00B0F0"/>
          <w:lang w:eastAsia="nl-NL"/>
        </w:rPr>
        <w:t xml:space="preserve"> </w:t>
      </w:r>
    </w:p>
    <w:p w14:paraId="5204454D" w14:textId="77777777" w:rsidR="00C7240D" w:rsidRPr="00717BF5" w:rsidRDefault="00C7240D" w:rsidP="00651CD0">
      <w:pPr>
        <w:shd w:val="clear" w:color="auto" w:fill="FFFFFF"/>
        <w:spacing w:after="0" w:line="240" w:lineRule="auto"/>
        <w:rPr>
          <w:rFonts w:ascii="Helvetica" w:eastAsia="Times New Roman" w:hAnsi="Helvetica" w:cs="Helvetica"/>
          <w:noProof w:val="0"/>
          <w:color w:val="00B0F0"/>
          <w:lang w:eastAsia="nl-NL"/>
        </w:rPr>
      </w:pPr>
      <w:r w:rsidRPr="00717BF5">
        <w:rPr>
          <w:rFonts w:ascii="Helvetica" w:eastAsia="Times New Roman" w:hAnsi="Helvetica" w:cs="Helvetica"/>
          <w:noProof w:val="0"/>
          <w:color w:val="00B0F0"/>
          <w:lang w:eastAsia="nl-NL"/>
        </w:rPr>
        <w:t>Een opsomming van de knelpunten:</w:t>
      </w:r>
    </w:p>
    <w:p w14:paraId="45F995A9" w14:textId="55AD207A" w:rsidR="000D3F0A" w:rsidRPr="00717BF5" w:rsidRDefault="00C7240D" w:rsidP="000D3F0A">
      <w:pPr>
        <w:shd w:val="clear" w:color="auto" w:fill="FFFFFF"/>
        <w:spacing w:after="0" w:line="240" w:lineRule="auto"/>
        <w:rPr>
          <w:rFonts w:ascii="Helvetica" w:eastAsia="Times New Roman" w:hAnsi="Helvetica" w:cs="Helvetica"/>
          <w:noProof w:val="0"/>
          <w:color w:val="00B0F0"/>
          <w:lang w:eastAsia="nl-NL"/>
        </w:rPr>
      </w:pPr>
      <w:r w:rsidRPr="00717BF5">
        <w:rPr>
          <w:rFonts w:ascii="Helvetica" w:eastAsia="Times New Roman" w:hAnsi="Helvetica" w:cs="Helvetica"/>
          <w:noProof w:val="0"/>
          <w:color w:val="00B0F0"/>
          <w:lang w:eastAsia="nl-NL"/>
        </w:rPr>
        <w:t xml:space="preserve">U heeft een </w:t>
      </w:r>
      <w:r w:rsidR="000D3F0A">
        <w:rPr>
          <w:rFonts w:ascii="Helvetica" w:eastAsia="Times New Roman" w:hAnsi="Helvetica" w:cs="Helvetica"/>
          <w:noProof w:val="0"/>
          <w:color w:val="00B0F0"/>
          <w:lang w:eastAsia="nl-NL"/>
        </w:rPr>
        <w:t xml:space="preserve">zeer uitvoerige </w:t>
      </w:r>
      <w:r w:rsidR="00160628" w:rsidRPr="00717BF5">
        <w:rPr>
          <w:rFonts w:ascii="Helvetica" w:eastAsia="Times New Roman" w:hAnsi="Helvetica" w:cs="Helvetica"/>
          <w:noProof w:val="0"/>
          <w:color w:val="00B0F0"/>
          <w:lang w:eastAsia="nl-NL"/>
        </w:rPr>
        <w:t>enquête</w:t>
      </w:r>
      <w:r w:rsidRPr="00717BF5">
        <w:rPr>
          <w:rFonts w:ascii="Helvetica" w:eastAsia="Times New Roman" w:hAnsi="Helvetica" w:cs="Helvetica"/>
          <w:noProof w:val="0"/>
          <w:color w:val="00B0F0"/>
          <w:lang w:eastAsia="nl-NL"/>
        </w:rPr>
        <w:t xml:space="preserve"> opgesteld en verzoekt ons de uitvoering hiervan te bekostigen en organiseren. </w:t>
      </w:r>
      <w:r w:rsidR="00FC2C56" w:rsidRPr="00717BF5">
        <w:rPr>
          <w:rFonts w:ascii="Helvetica" w:eastAsia="Times New Roman" w:hAnsi="Helvetica" w:cs="Helvetica"/>
          <w:noProof w:val="0"/>
          <w:color w:val="00B0F0"/>
          <w:lang w:eastAsia="nl-NL"/>
        </w:rPr>
        <w:t>W</w:t>
      </w:r>
      <w:r w:rsidRPr="00717BF5">
        <w:rPr>
          <w:rFonts w:ascii="Helvetica" w:eastAsia="Times New Roman" w:hAnsi="Helvetica" w:cs="Helvetica"/>
          <w:noProof w:val="0"/>
          <w:color w:val="00B0F0"/>
          <w:lang w:eastAsia="nl-NL"/>
        </w:rPr>
        <w:t xml:space="preserve">e hebben </w:t>
      </w:r>
      <w:r w:rsidR="000D3F0A">
        <w:rPr>
          <w:rFonts w:ascii="Helvetica" w:eastAsia="Times New Roman" w:hAnsi="Helvetica" w:cs="Helvetica"/>
          <w:noProof w:val="0"/>
          <w:color w:val="00B0F0"/>
          <w:lang w:eastAsia="nl-NL"/>
        </w:rPr>
        <w:t xml:space="preserve">echter </w:t>
      </w:r>
      <w:r w:rsidRPr="00717BF5">
        <w:rPr>
          <w:rFonts w:ascii="Helvetica" w:eastAsia="Times New Roman" w:hAnsi="Helvetica" w:cs="Helvetica"/>
          <w:noProof w:val="0"/>
          <w:color w:val="00B0F0"/>
          <w:lang w:eastAsia="nl-NL"/>
        </w:rPr>
        <w:t xml:space="preserve">geen capaciteit en middelen </w:t>
      </w:r>
      <w:r w:rsidR="00160628" w:rsidRPr="00717BF5">
        <w:rPr>
          <w:rFonts w:ascii="Helvetica" w:eastAsia="Times New Roman" w:hAnsi="Helvetica" w:cs="Helvetica"/>
          <w:noProof w:val="0"/>
          <w:color w:val="00B0F0"/>
          <w:lang w:eastAsia="nl-NL"/>
        </w:rPr>
        <w:t>beschikbaar</w:t>
      </w:r>
      <w:r w:rsidRPr="00717BF5">
        <w:rPr>
          <w:rFonts w:ascii="Helvetica" w:eastAsia="Times New Roman" w:hAnsi="Helvetica" w:cs="Helvetica"/>
          <w:noProof w:val="0"/>
          <w:color w:val="00B0F0"/>
          <w:lang w:eastAsia="nl-NL"/>
        </w:rPr>
        <w:t xml:space="preserve"> om </w:t>
      </w:r>
      <w:r w:rsidR="000D3F0A">
        <w:rPr>
          <w:rFonts w:ascii="Helvetica" w:eastAsia="Times New Roman" w:hAnsi="Helvetica" w:cs="Helvetica"/>
          <w:noProof w:val="0"/>
          <w:color w:val="00B0F0"/>
          <w:lang w:eastAsia="nl-NL"/>
        </w:rPr>
        <w:t>e</w:t>
      </w:r>
      <w:r w:rsidRPr="00717BF5">
        <w:rPr>
          <w:rFonts w:ascii="Helvetica" w:eastAsia="Times New Roman" w:hAnsi="Helvetica" w:cs="Helvetica"/>
          <w:noProof w:val="0"/>
          <w:color w:val="00B0F0"/>
          <w:lang w:eastAsia="nl-NL"/>
        </w:rPr>
        <w:t xml:space="preserve">en </w:t>
      </w:r>
      <w:r w:rsidR="000D3F0A">
        <w:rPr>
          <w:rFonts w:ascii="Helvetica" w:eastAsia="Times New Roman" w:hAnsi="Helvetica" w:cs="Helvetica"/>
          <w:noProof w:val="0"/>
          <w:color w:val="00B0F0"/>
          <w:lang w:eastAsia="nl-NL"/>
        </w:rPr>
        <w:t xml:space="preserve">dergelijk </w:t>
      </w:r>
      <w:r w:rsidRPr="00717BF5">
        <w:rPr>
          <w:rFonts w:ascii="Helvetica" w:eastAsia="Times New Roman" w:hAnsi="Helvetica" w:cs="Helvetica"/>
          <w:noProof w:val="0"/>
          <w:color w:val="00B0F0"/>
          <w:lang w:eastAsia="nl-NL"/>
        </w:rPr>
        <w:t>grootschalig onderzoek uit te zetten</w:t>
      </w:r>
      <w:r w:rsidR="00160628" w:rsidRPr="00717BF5">
        <w:rPr>
          <w:rFonts w:ascii="Helvetica" w:eastAsia="Times New Roman" w:hAnsi="Helvetica" w:cs="Helvetica"/>
          <w:noProof w:val="0"/>
          <w:color w:val="00B0F0"/>
          <w:lang w:eastAsia="nl-NL"/>
        </w:rPr>
        <w:t>.</w:t>
      </w:r>
      <w:r w:rsidR="000D3F0A" w:rsidRPr="000D3F0A">
        <w:rPr>
          <w:rFonts w:ascii="Helvetica" w:eastAsia="Times New Roman" w:hAnsi="Helvetica" w:cs="Helvetica"/>
          <w:noProof w:val="0"/>
          <w:color w:val="00B0F0"/>
          <w:lang w:eastAsia="nl-NL"/>
        </w:rPr>
        <w:t xml:space="preserve"> </w:t>
      </w:r>
      <w:r w:rsidR="000D3F0A" w:rsidRPr="00717BF5">
        <w:rPr>
          <w:rFonts w:ascii="Helvetica" w:eastAsia="Times New Roman" w:hAnsi="Helvetica" w:cs="Helvetica"/>
          <w:noProof w:val="0"/>
          <w:color w:val="00B0F0"/>
          <w:lang w:eastAsia="nl-NL"/>
        </w:rPr>
        <w:t xml:space="preserve">De opzet van uw </w:t>
      </w:r>
      <w:r w:rsidR="009671F1" w:rsidRPr="00717BF5">
        <w:rPr>
          <w:rFonts w:ascii="Helvetica" w:eastAsia="Times New Roman" w:hAnsi="Helvetica" w:cs="Helvetica"/>
          <w:noProof w:val="0"/>
          <w:color w:val="00B0F0"/>
          <w:lang w:eastAsia="nl-NL"/>
        </w:rPr>
        <w:t>enquête</w:t>
      </w:r>
      <w:r w:rsidR="000D3F0A" w:rsidRPr="00717BF5">
        <w:rPr>
          <w:rFonts w:ascii="Helvetica" w:eastAsia="Times New Roman" w:hAnsi="Helvetica" w:cs="Helvetica"/>
          <w:noProof w:val="0"/>
          <w:color w:val="00B0F0"/>
          <w:lang w:eastAsia="nl-NL"/>
        </w:rPr>
        <w:t xml:space="preserve"> schept </w:t>
      </w:r>
      <w:r w:rsidR="000D3F0A">
        <w:rPr>
          <w:rFonts w:ascii="Helvetica" w:eastAsia="Times New Roman" w:hAnsi="Helvetica" w:cs="Helvetica"/>
          <w:noProof w:val="0"/>
          <w:color w:val="00B0F0"/>
          <w:lang w:eastAsia="nl-NL"/>
        </w:rPr>
        <w:t xml:space="preserve">bovendien forse -en </w:t>
      </w:r>
      <w:proofErr w:type="gramStart"/>
      <w:r w:rsidR="000D3F0A">
        <w:rPr>
          <w:rFonts w:ascii="Helvetica" w:eastAsia="Times New Roman" w:hAnsi="Helvetica" w:cs="Helvetica"/>
          <w:noProof w:val="0"/>
          <w:color w:val="00B0F0"/>
          <w:lang w:eastAsia="nl-NL"/>
        </w:rPr>
        <w:t>ons inziens</w:t>
      </w:r>
      <w:proofErr w:type="gramEnd"/>
      <w:r w:rsidR="000D3F0A">
        <w:rPr>
          <w:rFonts w:ascii="Helvetica" w:eastAsia="Times New Roman" w:hAnsi="Helvetica" w:cs="Helvetica"/>
          <w:noProof w:val="0"/>
          <w:color w:val="00B0F0"/>
          <w:lang w:eastAsia="nl-NL"/>
        </w:rPr>
        <w:t xml:space="preserve"> onrealistische- </w:t>
      </w:r>
      <w:r w:rsidR="000D3F0A" w:rsidRPr="00717BF5">
        <w:rPr>
          <w:rFonts w:ascii="Helvetica" w:eastAsia="Times New Roman" w:hAnsi="Helvetica" w:cs="Helvetica"/>
          <w:noProof w:val="0"/>
          <w:color w:val="00B0F0"/>
          <w:lang w:eastAsia="nl-NL"/>
        </w:rPr>
        <w:t xml:space="preserve">verwachtingen </w:t>
      </w:r>
      <w:r w:rsidR="00E714B8">
        <w:rPr>
          <w:rFonts w:ascii="Helvetica" w:eastAsia="Times New Roman" w:hAnsi="Helvetica" w:cs="Helvetica"/>
          <w:noProof w:val="0"/>
          <w:color w:val="00B0F0"/>
          <w:lang w:eastAsia="nl-NL"/>
        </w:rPr>
        <w:t xml:space="preserve">van woningzoekenden naar </w:t>
      </w:r>
      <w:r w:rsidR="000D3F0A" w:rsidRPr="00717BF5">
        <w:rPr>
          <w:rFonts w:ascii="Helvetica" w:eastAsia="Times New Roman" w:hAnsi="Helvetica" w:cs="Helvetica"/>
          <w:noProof w:val="0"/>
          <w:color w:val="00B0F0"/>
          <w:lang w:eastAsia="nl-NL"/>
        </w:rPr>
        <w:t xml:space="preserve">de gemeente voor het realiseren van de door de deelnemers </w:t>
      </w:r>
      <w:r w:rsidR="000D3F0A">
        <w:rPr>
          <w:rFonts w:ascii="Helvetica" w:eastAsia="Times New Roman" w:hAnsi="Helvetica" w:cs="Helvetica"/>
          <w:noProof w:val="0"/>
          <w:color w:val="00B0F0"/>
          <w:lang w:eastAsia="nl-NL"/>
        </w:rPr>
        <w:t xml:space="preserve">aangegeven </w:t>
      </w:r>
      <w:r w:rsidR="000D3F0A" w:rsidRPr="00717BF5">
        <w:rPr>
          <w:rFonts w:ascii="Helvetica" w:eastAsia="Times New Roman" w:hAnsi="Helvetica" w:cs="Helvetica"/>
          <w:noProof w:val="0"/>
          <w:color w:val="00B0F0"/>
          <w:lang w:eastAsia="nl-NL"/>
        </w:rPr>
        <w:t>behoefte</w:t>
      </w:r>
      <w:r w:rsidR="000D3F0A">
        <w:rPr>
          <w:rFonts w:ascii="Helvetica" w:eastAsia="Times New Roman" w:hAnsi="Helvetica" w:cs="Helvetica"/>
          <w:noProof w:val="0"/>
          <w:color w:val="00B0F0"/>
          <w:lang w:eastAsia="nl-NL"/>
        </w:rPr>
        <w:t>n</w:t>
      </w:r>
      <w:r w:rsidR="000D3F0A" w:rsidRPr="00717BF5">
        <w:rPr>
          <w:rFonts w:ascii="Helvetica" w:eastAsia="Times New Roman" w:hAnsi="Helvetica" w:cs="Helvetica"/>
          <w:noProof w:val="0"/>
          <w:color w:val="00B0F0"/>
          <w:lang w:eastAsia="nl-NL"/>
        </w:rPr>
        <w:t xml:space="preserve">. </w:t>
      </w:r>
    </w:p>
    <w:p w14:paraId="6B01A857" w14:textId="444C84CC" w:rsidR="00D73763" w:rsidRPr="00717BF5" w:rsidRDefault="00D73763" w:rsidP="00651CD0">
      <w:pPr>
        <w:shd w:val="clear" w:color="auto" w:fill="FFFFFF"/>
        <w:spacing w:after="0" w:line="240" w:lineRule="auto"/>
        <w:rPr>
          <w:rFonts w:ascii="Helvetica" w:eastAsia="Times New Roman" w:hAnsi="Helvetica" w:cs="Helvetica"/>
          <w:i/>
          <w:iCs/>
          <w:noProof w:val="0"/>
          <w:color w:val="00B0F0"/>
          <w:lang w:eastAsia="nl-NL"/>
        </w:rPr>
      </w:pPr>
    </w:p>
    <w:p w14:paraId="564A918A" w14:textId="77777777" w:rsidR="00717BF5" w:rsidRPr="00717BF5" w:rsidRDefault="00D73763" w:rsidP="00651CD0">
      <w:pPr>
        <w:shd w:val="clear" w:color="auto" w:fill="FFFFFF"/>
        <w:spacing w:after="0" w:line="240" w:lineRule="auto"/>
        <w:rPr>
          <w:rFonts w:ascii="Helvetica" w:eastAsia="Times New Roman" w:hAnsi="Helvetica" w:cs="Helvetica"/>
          <w:noProof w:val="0"/>
          <w:color w:val="00B0F0"/>
          <w:lang w:eastAsia="nl-NL"/>
        </w:rPr>
      </w:pPr>
      <w:r w:rsidRPr="00717BF5">
        <w:rPr>
          <w:rFonts w:ascii="Helvetica" w:eastAsia="Times New Roman" w:hAnsi="Helvetica" w:cs="Helvetica"/>
          <w:noProof w:val="0"/>
          <w:color w:val="00B0F0"/>
          <w:lang w:eastAsia="nl-NL"/>
        </w:rPr>
        <w:t xml:space="preserve">b) </w:t>
      </w:r>
    </w:p>
    <w:p w14:paraId="568799E2" w14:textId="77777777" w:rsidR="00E714B8" w:rsidRDefault="00E714B8" w:rsidP="00E714B8">
      <w:pPr>
        <w:shd w:val="clear" w:color="auto" w:fill="FFFFFF"/>
        <w:spacing w:after="0" w:line="240" w:lineRule="auto"/>
        <w:rPr>
          <w:rFonts w:ascii="Helvetica" w:eastAsia="Times New Roman" w:hAnsi="Helvetica" w:cs="Helvetica"/>
          <w:noProof w:val="0"/>
          <w:color w:val="00B0F0"/>
          <w:lang w:eastAsia="nl-NL"/>
        </w:rPr>
      </w:pPr>
      <w:r>
        <w:rPr>
          <w:rFonts w:ascii="Helvetica" w:eastAsia="Times New Roman" w:hAnsi="Helvetica" w:cs="Helvetica"/>
          <w:noProof w:val="0"/>
          <w:color w:val="00B0F0"/>
          <w:lang w:eastAsia="nl-NL"/>
        </w:rPr>
        <w:t>Wij delen wel uw intentie om de specifieke behoeften van verschillende doelgroepen, waaronder senioren, beter in beeld te brengen. Hiervoor lopen een aantal trajecten</w:t>
      </w:r>
    </w:p>
    <w:p w14:paraId="6988CF9B" w14:textId="77E9427C" w:rsidR="00E714B8" w:rsidRDefault="00E714B8" w:rsidP="00E714B8">
      <w:pPr>
        <w:pStyle w:val="Lijstalinea"/>
        <w:numPr>
          <w:ilvl w:val="0"/>
          <w:numId w:val="14"/>
        </w:numPr>
        <w:shd w:val="clear" w:color="auto" w:fill="FFFFFF"/>
        <w:spacing w:after="0" w:line="240" w:lineRule="auto"/>
        <w:rPr>
          <w:rFonts w:ascii="Helvetica" w:eastAsia="Times New Roman" w:hAnsi="Helvetica" w:cs="Helvetica"/>
          <w:noProof w:val="0"/>
          <w:color w:val="00B0F0"/>
          <w:lang w:eastAsia="nl-NL"/>
        </w:rPr>
      </w:pPr>
      <w:r>
        <w:rPr>
          <w:rFonts w:ascii="Helvetica" w:eastAsia="Times New Roman" w:hAnsi="Helvetica" w:cs="Helvetica"/>
          <w:noProof w:val="0"/>
          <w:color w:val="00B0F0"/>
          <w:lang w:eastAsia="nl-NL"/>
        </w:rPr>
        <w:t>In SGE-verband wordt een (algemeen) woonbehoefteonderzoek uitgevoerd</w:t>
      </w:r>
    </w:p>
    <w:p w14:paraId="0091E239" w14:textId="77777777" w:rsidR="00E714B8" w:rsidRDefault="00E714B8" w:rsidP="00E714B8">
      <w:pPr>
        <w:pStyle w:val="Lijstalinea"/>
        <w:numPr>
          <w:ilvl w:val="0"/>
          <w:numId w:val="14"/>
        </w:numPr>
        <w:shd w:val="clear" w:color="auto" w:fill="FFFFFF"/>
        <w:spacing w:after="0" w:line="240" w:lineRule="auto"/>
        <w:rPr>
          <w:rFonts w:ascii="Helvetica" w:eastAsia="Times New Roman" w:hAnsi="Helvetica" w:cs="Helvetica"/>
          <w:noProof w:val="0"/>
          <w:color w:val="00B0F0"/>
          <w:lang w:eastAsia="nl-NL"/>
        </w:rPr>
      </w:pPr>
      <w:r>
        <w:rPr>
          <w:rFonts w:ascii="Helvetica" w:eastAsia="Times New Roman" w:hAnsi="Helvetica" w:cs="Helvetica"/>
          <w:noProof w:val="0"/>
          <w:color w:val="00B0F0"/>
          <w:lang w:eastAsia="nl-NL"/>
        </w:rPr>
        <w:t xml:space="preserve">In SGE-verband wordt een aanpak gemaakt die ingaat op het provinciale actieprogramma Nieuwe Woonvormen en Zelfbouw, dat ook sterk ingaat op de behoefte van senioren. </w:t>
      </w:r>
    </w:p>
    <w:p w14:paraId="5A251A1F" w14:textId="1689CC6E" w:rsidR="00E714B8" w:rsidRDefault="00E714B8" w:rsidP="00E714B8">
      <w:pPr>
        <w:pStyle w:val="Lijstalinea"/>
        <w:numPr>
          <w:ilvl w:val="0"/>
          <w:numId w:val="14"/>
        </w:numPr>
        <w:shd w:val="clear" w:color="auto" w:fill="FFFFFF"/>
        <w:spacing w:after="0" w:line="240" w:lineRule="auto"/>
        <w:rPr>
          <w:rFonts w:ascii="Helvetica" w:eastAsia="Times New Roman" w:hAnsi="Helvetica" w:cs="Helvetica"/>
          <w:noProof w:val="0"/>
          <w:color w:val="00B0F0"/>
          <w:lang w:eastAsia="nl-NL"/>
        </w:rPr>
      </w:pPr>
      <w:r w:rsidRPr="00E714B8">
        <w:rPr>
          <w:rFonts w:ascii="Helvetica" w:eastAsia="Times New Roman" w:hAnsi="Helvetica" w:cs="Helvetica"/>
          <w:noProof w:val="0"/>
          <w:color w:val="00B0F0"/>
          <w:lang w:eastAsia="nl-NL"/>
        </w:rPr>
        <w:t>Inmiddels nemen wij deel aan een kennis- en leertraject van Platform 31 over woonzorgvisies. Dit traject loopt gedurende de rest van 2021</w:t>
      </w:r>
      <w:r w:rsidR="00B93A1B">
        <w:rPr>
          <w:rFonts w:ascii="Helvetica" w:eastAsia="Times New Roman" w:hAnsi="Helvetica" w:cs="Helvetica"/>
          <w:noProof w:val="0"/>
          <w:color w:val="00B0F0"/>
          <w:lang w:eastAsia="nl-NL"/>
        </w:rPr>
        <w:t xml:space="preserve"> en resulteert in een concreet product dat kan variëren van analyse tot visie. </w:t>
      </w:r>
    </w:p>
    <w:p w14:paraId="7A213C6C" w14:textId="77777777" w:rsidR="00B93A1B" w:rsidRDefault="00E714B8" w:rsidP="00E714B8">
      <w:pPr>
        <w:pStyle w:val="Lijstalinea"/>
        <w:numPr>
          <w:ilvl w:val="0"/>
          <w:numId w:val="14"/>
        </w:numPr>
        <w:shd w:val="clear" w:color="auto" w:fill="FFFFFF"/>
        <w:spacing w:after="0" w:line="240" w:lineRule="auto"/>
        <w:rPr>
          <w:rFonts w:ascii="Helvetica" w:eastAsia="Times New Roman" w:hAnsi="Helvetica" w:cs="Helvetica"/>
          <w:noProof w:val="0"/>
          <w:color w:val="00B0F0"/>
          <w:lang w:eastAsia="nl-NL"/>
        </w:rPr>
      </w:pPr>
      <w:r w:rsidRPr="00E714B8">
        <w:rPr>
          <w:rFonts w:ascii="Helvetica" w:eastAsia="Times New Roman" w:hAnsi="Helvetica" w:cs="Helvetica"/>
          <w:noProof w:val="0"/>
          <w:color w:val="00B0F0"/>
          <w:lang w:eastAsia="nl-NL"/>
        </w:rPr>
        <w:lastRenderedPageBreak/>
        <w:t xml:space="preserve">Ook hebben we prestatieafspraken gemaakt met de corporaties over het opstellen van een gezamenlijke visie op wonen en zorg. Dit onderzoek, dat nog moet worden opgezet, is gericht op de woonzorgbehoeften van een brede doelgroep, met inbegrip van de doelgroep senioren. </w:t>
      </w:r>
    </w:p>
    <w:p w14:paraId="40AD03A3" w14:textId="68180506" w:rsidR="00E714B8" w:rsidRPr="00E714B8" w:rsidRDefault="00E714B8" w:rsidP="00E714B8">
      <w:pPr>
        <w:pStyle w:val="Lijstalinea"/>
        <w:numPr>
          <w:ilvl w:val="0"/>
          <w:numId w:val="14"/>
        </w:numPr>
        <w:shd w:val="clear" w:color="auto" w:fill="FFFFFF"/>
        <w:spacing w:after="0" w:line="240" w:lineRule="auto"/>
        <w:rPr>
          <w:rFonts w:ascii="Helvetica" w:eastAsia="Times New Roman" w:hAnsi="Helvetica" w:cs="Helvetica"/>
          <w:noProof w:val="0"/>
          <w:color w:val="00B0F0"/>
          <w:lang w:eastAsia="nl-NL"/>
        </w:rPr>
      </w:pPr>
      <w:r w:rsidRPr="00E714B8">
        <w:rPr>
          <w:rFonts w:ascii="Helvetica" w:eastAsia="Times New Roman" w:hAnsi="Helvetica" w:cs="Helvetica"/>
          <w:noProof w:val="0"/>
          <w:color w:val="00B0F0"/>
          <w:lang w:eastAsia="nl-NL"/>
        </w:rPr>
        <w:t xml:space="preserve">Als deze basis in beeld is gebracht kunnen we ook gaan kijken naar </w:t>
      </w:r>
      <w:proofErr w:type="spellStart"/>
      <w:r w:rsidRPr="00E714B8">
        <w:rPr>
          <w:rFonts w:ascii="Helvetica" w:eastAsia="Times New Roman" w:hAnsi="Helvetica" w:cs="Helvetica"/>
          <w:noProof w:val="0"/>
          <w:color w:val="00B0F0"/>
          <w:lang w:eastAsia="nl-NL"/>
        </w:rPr>
        <w:t>wijkspecifieke</w:t>
      </w:r>
      <w:proofErr w:type="spellEnd"/>
      <w:r w:rsidRPr="00E714B8">
        <w:rPr>
          <w:rFonts w:ascii="Helvetica" w:eastAsia="Times New Roman" w:hAnsi="Helvetica" w:cs="Helvetica"/>
          <w:noProof w:val="0"/>
          <w:color w:val="00B0F0"/>
          <w:lang w:eastAsia="nl-NL"/>
        </w:rPr>
        <w:t xml:space="preserve"> behoeften. </w:t>
      </w:r>
    </w:p>
    <w:p w14:paraId="3E9FA2DD" w14:textId="77777777" w:rsidR="00E714B8" w:rsidRDefault="00E714B8" w:rsidP="00717BF5">
      <w:pPr>
        <w:shd w:val="clear" w:color="auto" w:fill="FFFFFF"/>
        <w:spacing w:after="0" w:line="240" w:lineRule="auto"/>
        <w:rPr>
          <w:rFonts w:ascii="Helvetica" w:eastAsia="Times New Roman" w:hAnsi="Helvetica" w:cs="Helvetica"/>
          <w:noProof w:val="0"/>
          <w:color w:val="00B0F0"/>
          <w:lang w:eastAsia="nl-NL"/>
        </w:rPr>
      </w:pPr>
    </w:p>
    <w:p w14:paraId="798B51D7" w14:textId="2B7FCBA6" w:rsidR="00D73763" w:rsidRPr="00F5426F" w:rsidRDefault="00D73763" w:rsidP="00717BF5">
      <w:pPr>
        <w:shd w:val="clear" w:color="auto" w:fill="FFFFFF"/>
        <w:spacing w:after="0" w:line="240" w:lineRule="auto"/>
        <w:rPr>
          <w:rFonts w:ascii="Helvetica" w:eastAsia="Times New Roman" w:hAnsi="Helvetica" w:cs="Helvetica"/>
          <w:noProof w:val="0"/>
          <w:color w:val="00B0F0"/>
          <w:lang w:eastAsia="nl-NL"/>
        </w:rPr>
      </w:pPr>
    </w:p>
    <w:p w14:paraId="38ED7B25" w14:textId="77777777" w:rsidR="00D73763" w:rsidRPr="00717BF5" w:rsidRDefault="00D73763" w:rsidP="00651CD0">
      <w:pPr>
        <w:shd w:val="clear" w:color="auto" w:fill="FFFFFF"/>
        <w:spacing w:after="0" w:line="240" w:lineRule="auto"/>
        <w:rPr>
          <w:rFonts w:ascii="Helvetica" w:eastAsia="Times New Roman" w:hAnsi="Helvetica" w:cs="Helvetica"/>
          <w:noProof w:val="0"/>
          <w:color w:val="333333"/>
          <w:lang w:eastAsia="nl-NL"/>
        </w:rPr>
      </w:pPr>
    </w:p>
    <w:p w14:paraId="13D53074" w14:textId="77777777" w:rsidR="00C028C3" w:rsidRPr="00651CD0" w:rsidRDefault="00C028C3" w:rsidP="00651CD0">
      <w:pPr>
        <w:shd w:val="clear" w:color="auto" w:fill="FFFFFF"/>
        <w:spacing w:after="0" w:line="240" w:lineRule="auto"/>
        <w:rPr>
          <w:rFonts w:ascii="Helvetica" w:eastAsia="Times New Roman" w:hAnsi="Helvetica" w:cs="Helvetica"/>
          <w:noProof w:val="0"/>
          <w:color w:val="333333"/>
          <w:lang w:eastAsia="nl-NL"/>
        </w:rPr>
      </w:pPr>
    </w:p>
    <w:p w14:paraId="1050EAB6" w14:textId="4DC66671" w:rsidR="0080286E" w:rsidRDefault="00C028C3" w:rsidP="00924EDC">
      <w:pPr>
        <w:shd w:val="clear" w:color="auto" w:fill="FFFFFF"/>
        <w:spacing w:after="0" w:line="240" w:lineRule="auto"/>
        <w:rPr>
          <w:rFonts w:ascii="Helvetica" w:eastAsia="Times New Roman" w:hAnsi="Helvetica" w:cs="Helvetica"/>
          <w:noProof w:val="0"/>
          <w:color w:val="333333"/>
          <w:lang w:eastAsia="nl-NL"/>
        </w:rPr>
      </w:pPr>
      <w:r>
        <w:rPr>
          <w:rFonts w:ascii="Helvetica" w:eastAsia="Times New Roman" w:hAnsi="Helvetica" w:cs="Helvetica"/>
          <w:noProof w:val="0"/>
          <w:color w:val="333333"/>
          <w:lang w:eastAsia="nl-NL"/>
        </w:rPr>
        <w:t>5</w:t>
      </w:r>
      <w:r w:rsidR="002B4827">
        <w:rPr>
          <w:rFonts w:ascii="Helvetica" w:eastAsia="Times New Roman" w:hAnsi="Helvetica" w:cs="Helvetica"/>
          <w:noProof w:val="0"/>
          <w:color w:val="333333"/>
          <w:lang w:eastAsia="nl-NL"/>
        </w:rPr>
        <w:t xml:space="preserve">. </w:t>
      </w:r>
      <w:r w:rsidR="0080286E">
        <w:rPr>
          <w:rFonts w:ascii="Helvetica" w:eastAsia="Times New Roman" w:hAnsi="Helvetica" w:cs="Helvetica"/>
          <w:noProof w:val="0"/>
          <w:color w:val="333333"/>
          <w:lang w:eastAsia="nl-NL"/>
        </w:rPr>
        <w:t>INBREIDINGSLOCATIES</w:t>
      </w:r>
    </w:p>
    <w:p w14:paraId="153AE4D8" w14:textId="4F6C7EFF" w:rsidR="0080286E" w:rsidRDefault="00604716" w:rsidP="00924EDC">
      <w:pPr>
        <w:shd w:val="clear" w:color="auto" w:fill="FFFFFF"/>
        <w:spacing w:after="0" w:line="240" w:lineRule="auto"/>
        <w:rPr>
          <w:rFonts w:ascii="Helvetica" w:eastAsia="Times New Roman" w:hAnsi="Helvetica" w:cs="Helvetica"/>
          <w:noProof w:val="0"/>
          <w:color w:val="333333"/>
          <w:lang w:eastAsia="nl-NL"/>
        </w:rPr>
      </w:pPr>
      <w:r>
        <w:rPr>
          <w:rFonts w:ascii="Helvetica" w:eastAsia="Times New Roman" w:hAnsi="Helvetica" w:cs="Helvetica"/>
          <w:noProof w:val="0"/>
          <w:color w:val="333333"/>
          <w:lang w:eastAsia="nl-NL"/>
        </w:rPr>
        <w:t xml:space="preserve"> </w:t>
      </w:r>
    </w:p>
    <w:p w14:paraId="76A8AF15" w14:textId="70506E54" w:rsidR="00604716" w:rsidRDefault="000E0016" w:rsidP="00924EDC">
      <w:pPr>
        <w:shd w:val="clear" w:color="auto" w:fill="FFFFFF"/>
        <w:spacing w:after="0" w:line="240" w:lineRule="auto"/>
        <w:rPr>
          <w:rFonts w:ascii="Helvetica" w:eastAsia="Times New Roman" w:hAnsi="Helvetica" w:cs="Helvetica"/>
          <w:noProof w:val="0"/>
          <w:color w:val="333333"/>
          <w:lang w:eastAsia="nl-NL"/>
        </w:rPr>
      </w:pPr>
      <w:r>
        <w:rPr>
          <w:rFonts w:ascii="Helvetica" w:eastAsia="Times New Roman" w:hAnsi="Helvetica" w:cs="Helvetica"/>
          <w:noProof w:val="0"/>
          <w:color w:val="333333"/>
          <w:lang w:eastAsia="nl-NL"/>
        </w:rPr>
        <w:t>Inbreidingslocaties</w:t>
      </w:r>
      <w:r w:rsidR="00E060C6">
        <w:rPr>
          <w:rFonts w:ascii="Helvetica" w:eastAsia="Times New Roman" w:hAnsi="Helvetica" w:cs="Helvetica"/>
          <w:noProof w:val="0"/>
          <w:color w:val="333333"/>
          <w:lang w:eastAsia="nl-NL"/>
        </w:rPr>
        <w:t xml:space="preserve"> </w:t>
      </w:r>
      <w:r w:rsidR="00604716">
        <w:rPr>
          <w:rFonts w:ascii="Helvetica" w:eastAsia="Times New Roman" w:hAnsi="Helvetica" w:cs="Helvetica"/>
          <w:noProof w:val="0"/>
          <w:color w:val="333333"/>
          <w:lang w:eastAsia="nl-NL"/>
        </w:rPr>
        <w:t>zijn</w:t>
      </w:r>
      <w:r w:rsidR="006831B0">
        <w:rPr>
          <w:rFonts w:ascii="Helvetica" w:eastAsia="Times New Roman" w:hAnsi="Helvetica" w:cs="Helvetica"/>
          <w:noProof w:val="0"/>
          <w:color w:val="333333"/>
          <w:lang w:eastAsia="nl-NL"/>
        </w:rPr>
        <w:t xml:space="preserve">, </w:t>
      </w:r>
      <w:r w:rsidR="006831B0" w:rsidRPr="00387FA8">
        <w:rPr>
          <w:rFonts w:ascii="Helvetica" w:eastAsia="Times New Roman" w:hAnsi="Helvetica" w:cs="Helvetica"/>
          <w:noProof w:val="0"/>
          <w:color w:val="333333"/>
          <w:lang w:eastAsia="nl-NL"/>
        </w:rPr>
        <w:t>door hun ligging in reeds bestaande bebouwing</w:t>
      </w:r>
      <w:r w:rsidR="006831B0">
        <w:rPr>
          <w:rFonts w:ascii="Helvetica" w:eastAsia="Times New Roman" w:hAnsi="Helvetica" w:cs="Helvetica"/>
          <w:noProof w:val="0"/>
          <w:color w:val="333333"/>
          <w:lang w:eastAsia="nl-NL"/>
        </w:rPr>
        <w:t xml:space="preserve"> </w:t>
      </w:r>
      <w:r w:rsidR="00604716">
        <w:rPr>
          <w:rFonts w:ascii="Helvetica" w:eastAsia="Times New Roman" w:hAnsi="Helvetica" w:cs="Helvetica"/>
          <w:noProof w:val="0"/>
          <w:color w:val="333333"/>
          <w:lang w:eastAsia="nl-NL"/>
        </w:rPr>
        <w:t>uitermate geschikt voor seniorencomplexen</w:t>
      </w:r>
      <w:r>
        <w:rPr>
          <w:rFonts w:ascii="Helvetica" w:eastAsia="Times New Roman" w:hAnsi="Helvetica" w:cs="Helvetica"/>
          <w:noProof w:val="0"/>
          <w:color w:val="333333"/>
          <w:lang w:eastAsia="nl-NL"/>
        </w:rPr>
        <w:t>,</w:t>
      </w:r>
      <w:r w:rsidR="00FD5143">
        <w:rPr>
          <w:rFonts w:ascii="Helvetica" w:eastAsia="Times New Roman" w:hAnsi="Helvetica" w:cs="Helvetica"/>
          <w:noProof w:val="0"/>
          <w:color w:val="333333"/>
          <w:lang w:eastAsia="nl-NL"/>
        </w:rPr>
        <w:t xml:space="preserve"> omdat die voldoen aan belangrijke woonwensen</w:t>
      </w:r>
      <w:r w:rsidR="00101F0F">
        <w:rPr>
          <w:rFonts w:ascii="Helvetica" w:eastAsia="Times New Roman" w:hAnsi="Helvetica" w:cs="Helvetica"/>
          <w:noProof w:val="0"/>
          <w:color w:val="333333"/>
          <w:lang w:eastAsia="nl-NL"/>
        </w:rPr>
        <w:t>.</w:t>
      </w:r>
      <w:r w:rsidR="00604716">
        <w:rPr>
          <w:rFonts w:ascii="Helvetica" w:eastAsia="Times New Roman" w:hAnsi="Helvetica" w:cs="Helvetica"/>
          <w:noProof w:val="0"/>
          <w:color w:val="333333"/>
          <w:lang w:eastAsia="nl-NL"/>
        </w:rPr>
        <w:t xml:space="preserve"> </w:t>
      </w:r>
    </w:p>
    <w:p w14:paraId="738A2813" w14:textId="77777777" w:rsidR="00C028C3" w:rsidRDefault="00C028C3" w:rsidP="00252ABB">
      <w:pPr>
        <w:shd w:val="clear" w:color="auto" w:fill="FFFFFF"/>
        <w:spacing w:after="0" w:line="240" w:lineRule="auto"/>
        <w:rPr>
          <w:rFonts w:ascii="Helvetica" w:eastAsia="Times New Roman" w:hAnsi="Helvetica" w:cs="Helvetica"/>
          <w:noProof w:val="0"/>
          <w:color w:val="333333"/>
          <w:u w:val="single"/>
          <w:lang w:eastAsia="nl-NL"/>
        </w:rPr>
      </w:pPr>
    </w:p>
    <w:p w14:paraId="5E44FC28" w14:textId="7C235BEA" w:rsidR="002B4827" w:rsidRPr="002F75FD" w:rsidRDefault="00604716" w:rsidP="00252ABB">
      <w:pPr>
        <w:shd w:val="clear" w:color="auto" w:fill="FFFFFF"/>
        <w:spacing w:after="0" w:line="240" w:lineRule="auto"/>
        <w:rPr>
          <w:rFonts w:ascii="Helvetica" w:eastAsia="Times New Roman" w:hAnsi="Helvetica" w:cs="Helvetica"/>
          <w:noProof w:val="0"/>
          <w:color w:val="333333"/>
          <w:u w:val="single"/>
          <w:lang w:eastAsia="nl-NL"/>
        </w:rPr>
      </w:pPr>
      <w:r w:rsidRPr="002F75FD">
        <w:rPr>
          <w:rFonts w:ascii="Helvetica" w:eastAsia="Times New Roman" w:hAnsi="Helvetica" w:cs="Helvetica"/>
          <w:noProof w:val="0"/>
          <w:color w:val="333333"/>
          <w:u w:val="single"/>
          <w:lang w:eastAsia="nl-NL"/>
        </w:rPr>
        <w:t xml:space="preserve">Vragen: </w:t>
      </w:r>
    </w:p>
    <w:p w14:paraId="61EBD49D" w14:textId="12300894" w:rsidR="00604716" w:rsidRDefault="00604716" w:rsidP="00604716">
      <w:pPr>
        <w:pStyle w:val="Lijstalinea"/>
        <w:numPr>
          <w:ilvl w:val="0"/>
          <w:numId w:val="5"/>
        </w:numPr>
        <w:shd w:val="clear" w:color="auto" w:fill="FFFFFF"/>
        <w:spacing w:after="0" w:line="240" w:lineRule="auto"/>
        <w:rPr>
          <w:rFonts w:ascii="Helvetica" w:eastAsia="Times New Roman" w:hAnsi="Helvetica" w:cs="Helvetica"/>
          <w:noProof w:val="0"/>
          <w:color w:val="333333"/>
          <w:lang w:eastAsia="nl-NL"/>
        </w:rPr>
      </w:pPr>
      <w:r>
        <w:rPr>
          <w:rFonts w:ascii="Helvetica" w:eastAsia="Times New Roman" w:hAnsi="Helvetica" w:cs="Helvetica"/>
          <w:noProof w:val="0"/>
          <w:color w:val="333333"/>
          <w:lang w:eastAsia="nl-NL"/>
        </w:rPr>
        <w:t>Bent u bereid om bij het beschikbaar komen van inbreidingslocaties, prioriteit te geven aan seniorenwoningen en daarvoor te plei</w:t>
      </w:r>
      <w:r w:rsidR="00101F0F">
        <w:rPr>
          <w:rFonts w:ascii="Helvetica" w:eastAsia="Times New Roman" w:hAnsi="Helvetica" w:cs="Helvetica"/>
          <w:noProof w:val="0"/>
          <w:color w:val="333333"/>
          <w:lang w:eastAsia="nl-NL"/>
        </w:rPr>
        <w:t>te</w:t>
      </w:r>
      <w:r>
        <w:rPr>
          <w:rFonts w:ascii="Helvetica" w:eastAsia="Times New Roman" w:hAnsi="Helvetica" w:cs="Helvetica"/>
          <w:noProof w:val="0"/>
          <w:color w:val="333333"/>
          <w:lang w:eastAsia="nl-NL"/>
        </w:rPr>
        <w:t>n bij de eigenaren van de grond</w:t>
      </w:r>
      <w:r w:rsidR="000E0016">
        <w:rPr>
          <w:rFonts w:ascii="Helvetica" w:eastAsia="Times New Roman" w:hAnsi="Helvetica" w:cs="Helvetica"/>
          <w:noProof w:val="0"/>
          <w:color w:val="333333"/>
          <w:lang w:eastAsia="nl-NL"/>
        </w:rPr>
        <w:t>, projectontwikkelaars en woningcorporaties</w:t>
      </w:r>
      <w:r>
        <w:rPr>
          <w:rFonts w:ascii="Helvetica" w:eastAsia="Times New Roman" w:hAnsi="Helvetica" w:cs="Helvetica"/>
          <w:noProof w:val="0"/>
          <w:color w:val="333333"/>
          <w:lang w:eastAsia="nl-NL"/>
        </w:rPr>
        <w:t>?</w:t>
      </w:r>
    </w:p>
    <w:p w14:paraId="055C5DAD" w14:textId="4EEEC089" w:rsidR="00604716" w:rsidRDefault="00604716" w:rsidP="00604716">
      <w:pPr>
        <w:pStyle w:val="Lijstalinea"/>
        <w:numPr>
          <w:ilvl w:val="0"/>
          <w:numId w:val="5"/>
        </w:numPr>
        <w:shd w:val="clear" w:color="auto" w:fill="FFFFFF"/>
        <w:spacing w:after="0" w:line="240" w:lineRule="auto"/>
        <w:rPr>
          <w:rFonts w:ascii="Helvetica" w:eastAsia="Times New Roman" w:hAnsi="Helvetica" w:cs="Helvetica"/>
          <w:noProof w:val="0"/>
          <w:color w:val="333333"/>
          <w:lang w:eastAsia="nl-NL"/>
        </w:rPr>
      </w:pPr>
      <w:r>
        <w:rPr>
          <w:rFonts w:ascii="Helvetica" w:eastAsia="Times New Roman" w:hAnsi="Helvetica" w:cs="Helvetica"/>
          <w:noProof w:val="0"/>
          <w:color w:val="333333"/>
          <w:lang w:eastAsia="nl-NL"/>
        </w:rPr>
        <w:t>Kunt u ons een overzicht geven van de huidige en mogelijk toekomstige inbreidingslocaties?</w:t>
      </w:r>
    </w:p>
    <w:p w14:paraId="385D2907" w14:textId="163F21BA" w:rsidR="007751FA" w:rsidRDefault="007751FA" w:rsidP="00604716">
      <w:pPr>
        <w:pStyle w:val="Lijstalinea"/>
        <w:numPr>
          <w:ilvl w:val="0"/>
          <w:numId w:val="5"/>
        </w:numPr>
        <w:shd w:val="clear" w:color="auto" w:fill="FFFFFF"/>
        <w:spacing w:after="0" w:line="240" w:lineRule="auto"/>
        <w:rPr>
          <w:rFonts w:ascii="Helvetica" w:eastAsia="Times New Roman" w:hAnsi="Helvetica" w:cs="Helvetica"/>
          <w:noProof w:val="0"/>
          <w:color w:val="333333"/>
          <w:lang w:eastAsia="nl-NL"/>
        </w:rPr>
      </w:pPr>
      <w:r>
        <w:rPr>
          <w:rFonts w:ascii="Helvetica" w:eastAsia="Times New Roman" w:hAnsi="Helvetica" w:cs="Helvetica"/>
          <w:noProof w:val="0"/>
          <w:color w:val="333333"/>
          <w:lang w:eastAsia="nl-NL"/>
        </w:rPr>
        <w:t>Kunt u ons aangeven welke eisen er aan projectontwikkelaars/woningcorporaties worden gesteld voor bebouwing op inbreidingslocaties?</w:t>
      </w:r>
    </w:p>
    <w:p w14:paraId="35DE04DA" w14:textId="216CFCB5" w:rsidR="004A37EB" w:rsidRDefault="004A37EB" w:rsidP="004A37EB">
      <w:pPr>
        <w:shd w:val="clear" w:color="auto" w:fill="FFFFFF"/>
        <w:spacing w:after="0" w:line="240" w:lineRule="auto"/>
        <w:rPr>
          <w:rFonts w:ascii="Helvetica" w:eastAsia="Times New Roman" w:hAnsi="Helvetica" w:cs="Helvetica"/>
          <w:noProof w:val="0"/>
          <w:color w:val="333333"/>
          <w:lang w:eastAsia="nl-NL"/>
        </w:rPr>
      </w:pPr>
    </w:p>
    <w:p w14:paraId="42568545" w14:textId="6EC7CB10" w:rsidR="00971358" w:rsidRDefault="004A37EB" w:rsidP="004A37EB">
      <w:pPr>
        <w:shd w:val="clear" w:color="auto" w:fill="FFFFFF"/>
        <w:spacing w:after="0" w:line="240" w:lineRule="auto"/>
        <w:rPr>
          <w:rFonts w:ascii="Helvetica" w:eastAsia="Times New Roman" w:hAnsi="Helvetica" w:cs="Helvetica"/>
          <w:noProof w:val="0"/>
          <w:color w:val="FF0000"/>
          <w:lang w:eastAsia="nl-NL"/>
        </w:rPr>
      </w:pPr>
      <w:r w:rsidRPr="00B93A1B">
        <w:rPr>
          <w:rFonts w:ascii="Helvetica" w:eastAsia="Times New Roman" w:hAnsi="Helvetica" w:cs="Helvetica"/>
          <w:noProof w:val="0"/>
          <w:color w:val="00B0F0"/>
          <w:lang w:eastAsia="nl-NL"/>
        </w:rPr>
        <w:t xml:space="preserve">a) </w:t>
      </w:r>
      <w:r w:rsidR="00717BF5" w:rsidRPr="00B93A1B">
        <w:rPr>
          <w:rFonts w:ascii="Helvetica" w:eastAsia="Times New Roman" w:hAnsi="Helvetica" w:cs="Helvetica"/>
          <w:noProof w:val="0"/>
          <w:color w:val="00B0F0"/>
          <w:lang w:eastAsia="nl-NL"/>
        </w:rPr>
        <w:t xml:space="preserve">Nee, niet als enige prioriteit. </w:t>
      </w:r>
      <w:r w:rsidR="00602E7E" w:rsidRPr="00B93A1B">
        <w:rPr>
          <w:rFonts w:ascii="Helvetica" w:eastAsia="Times New Roman" w:hAnsi="Helvetica" w:cs="Helvetica"/>
          <w:noProof w:val="0"/>
          <w:color w:val="00B0F0"/>
          <w:lang w:eastAsia="nl-NL"/>
        </w:rPr>
        <w:t xml:space="preserve">Er zijn verschillende prioriteiten af te wegen: naast nultredenwoningen </w:t>
      </w:r>
      <w:r w:rsidR="00602E7E" w:rsidRPr="00717BF5">
        <w:rPr>
          <w:rFonts w:ascii="Helvetica" w:eastAsia="Times New Roman" w:hAnsi="Helvetica" w:cs="Helvetica"/>
          <w:noProof w:val="0"/>
          <w:color w:val="00B0F0"/>
          <w:lang w:eastAsia="nl-NL"/>
        </w:rPr>
        <w:t>ligt er ook een opgave voor sociale huurwoningen, sociale koopwoningen en middeldure huurwoningen.</w:t>
      </w:r>
      <w:r w:rsidR="00602E7E">
        <w:rPr>
          <w:rFonts w:ascii="Helvetica" w:eastAsia="Times New Roman" w:hAnsi="Helvetica" w:cs="Helvetica"/>
          <w:noProof w:val="0"/>
          <w:color w:val="00B0F0"/>
          <w:lang w:eastAsia="nl-NL"/>
        </w:rPr>
        <w:t xml:space="preserve"> Op het moment dat wij een plan ontvangen van een </w:t>
      </w:r>
      <w:r w:rsidR="00717BF5" w:rsidRPr="00717BF5">
        <w:rPr>
          <w:rFonts w:ascii="Helvetica" w:eastAsia="Times New Roman" w:hAnsi="Helvetica" w:cs="Helvetica"/>
          <w:noProof w:val="0"/>
          <w:color w:val="00B0F0"/>
          <w:lang w:eastAsia="nl-NL"/>
        </w:rPr>
        <w:t>initiatiefnemer (bv. grondeigenaar of ontwikkelaar)</w:t>
      </w:r>
      <w:r w:rsidR="00602E7E">
        <w:rPr>
          <w:rFonts w:ascii="Helvetica" w:eastAsia="Times New Roman" w:hAnsi="Helvetica" w:cs="Helvetica"/>
          <w:noProof w:val="0"/>
          <w:color w:val="00B0F0"/>
          <w:lang w:eastAsia="nl-NL"/>
        </w:rPr>
        <w:t xml:space="preserve">, beoordelen we dat aan de hand van een aantal criteria. </w:t>
      </w:r>
      <w:r w:rsidR="00717BF5" w:rsidRPr="00717BF5">
        <w:rPr>
          <w:rFonts w:ascii="Helvetica" w:eastAsia="Times New Roman" w:hAnsi="Helvetica" w:cs="Helvetica"/>
          <w:noProof w:val="0"/>
          <w:color w:val="00B0F0"/>
          <w:lang w:eastAsia="nl-NL"/>
        </w:rPr>
        <w:t>D</w:t>
      </w:r>
      <w:r w:rsidR="00602E7E">
        <w:rPr>
          <w:rFonts w:ascii="Helvetica" w:eastAsia="Times New Roman" w:hAnsi="Helvetica" w:cs="Helvetica"/>
          <w:noProof w:val="0"/>
          <w:color w:val="00B0F0"/>
          <w:lang w:eastAsia="nl-NL"/>
        </w:rPr>
        <w:t xml:space="preserve">ie hebben betrekking op </w:t>
      </w:r>
      <w:r w:rsidRPr="00717BF5">
        <w:rPr>
          <w:rFonts w:ascii="Helvetica" w:eastAsia="Times New Roman" w:hAnsi="Helvetica" w:cs="Helvetica"/>
          <w:noProof w:val="0"/>
          <w:color w:val="00B0F0"/>
          <w:lang w:eastAsia="nl-NL"/>
        </w:rPr>
        <w:t>een</w:t>
      </w:r>
      <w:r w:rsidR="00BE5F40" w:rsidRPr="00717BF5">
        <w:rPr>
          <w:rFonts w:ascii="Helvetica" w:eastAsia="Times New Roman" w:hAnsi="Helvetica" w:cs="Helvetica"/>
          <w:noProof w:val="0"/>
          <w:color w:val="00B0F0"/>
          <w:lang w:eastAsia="nl-NL"/>
        </w:rPr>
        <w:t xml:space="preserve"> mogelijk</w:t>
      </w:r>
      <w:r w:rsidRPr="00717BF5">
        <w:rPr>
          <w:rFonts w:ascii="Helvetica" w:eastAsia="Times New Roman" w:hAnsi="Helvetica" w:cs="Helvetica"/>
          <w:noProof w:val="0"/>
          <w:color w:val="00B0F0"/>
          <w:lang w:eastAsia="nl-NL"/>
        </w:rPr>
        <w:t xml:space="preserve"> geschikte doelgroep en</w:t>
      </w:r>
      <w:r w:rsidR="00602E7E">
        <w:rPr>
          <w:rFonts w:ascii="Helvetica" w:eastAsia="Times New Roman" w:hAnsi="Helvetica" w:cs="Helvetica"/>
          <w:noProof w:val="0"/>
          <w:color w:val="00B0F0"/>
          <w:lang w:eastAsia="nl-NL"/>
        </w:rPr>
        <w:t xml:space="preserve">/of het </w:t>
      </w:r>
      <w:r w:rsidRPr="00717BF5">
        <w:rPr>
          <w:rFonts w:ascii="Helvetica" w:eastAsia="Times New Roman" w:hAnsi="Helvetica" w:cs="Helvetica"/>
          <w:noProof w:val="0"/>
          <w:color w:val="00B0F0"/>
          <w:lang w:eastAsia="nl-NL"/>
        </w:rPr>
        <w:t xml:space="preserve">type woningen </w:t>
      </w:r>
      <w:r w:rsidR="00717BF5" w:rsidRPr="00717BF5">
        <w:rPr>
          <w:rFonts w:ascii="Helvetica" w:eastAsia="Times New Roman" w:hAnsi="Helvetica" w:cs="Helvetica"/>
          <w:noProof w:val="0"/>
          <w:color w:val="00B0F0"/>
          <w:lang w:eastAsia="nl-NL"/>
        </w:rPr>
        <w:t xml:space="preserve">of </w:t>
      </w:r>
      <w:r w:rsidR="00602E7E">
        <w:rPr>
          <w:rFonts w:ascii="Helvetica" w:eastAsia="Times New Roman" w:hAnsi="Helvetica" w:cs="Helvetica"/>
          <w:noProof w:val="0"/>
          <w:color w:val="00B0F0"/>
          <w:lang w:eastAsia="nl-NL"/>
        </w:rPr>
        <w:t xml:space="preserve">de </w:t>
      </w:r>
      <w:r w:rsidR="00717BF5" w:rsidRPr="00717BF5">
        <w:rPr>
          <w:rFonts w:ascii="Helvetica" w:eastAsia="Times New Roman" w:hAnsi="Helvetica" w:cs="Helvetica"/>
          <w:noProof w:val="0"/>
          <w:color w:val="00B0F0"/>
          <w:lang w:eastAsia="nl-NL"/>
        </w:rPr>
        <w:t>prijscategorie</w:t>
      </w:r>
      <w:r w:rsidR="00602E7E">
        <w:rPr>
          <w:rFonts w:ascii="Helvetica" w:eastAsia="Times New Roman" w:hAnsi="Helvetica" w:cs="Helvetica"/>
          <w:noProof w:val="0"/>
          <w:color w:val="00B0F0"/>
          <w:lang w:eastAsia="nl-NL"/>
        </w:rPr>
        <w:t>.</w:t>
      </w:r>
      <w:r w:rsidR="00BE5F40" w:rsidRPr="00717BF5">
        <w:rPr>
          <w:rFonts w:ascii="Helvetica" w:eastAsia="Times New Roman" w:hAnsi="Helvetica" w:cs="Helvetica"/>
          <w:noProof w:val="0"/>
          <w:color w:val="00B0F0"/>
          <w:lang w:eastAsia="nl-NL"/>
        </w:rPr>
        <w:t xml:space="preserve"> </w:t>
      </w:r>
      <w:r w:rsidR="00717BF5" w:rsidRPr="00717BF5">
        <w:rPr>
          <w:rFonts w:ascii="Helvetica" w:eastAsia="Times New Roman" w:hAnsi="Helvetica" w:cs="Helvetica"/>
          <w:noProof w:val="0"/>
          <w:color w:val="00B0F0"/>
          <w:lang w:eastAsia="nl-NL"/>
        </w:rPr>
        <w:t xml:space="preserve">Het realiseren van voor senioren geschikte woningen is hierbij een aandachtspunt. </w:t>
      </w:r>
      <w:r w:rsidR="00F5426F">
        <w:rPr>
          <w:rFonts w:ascii="Helvetica" w:eastAsia="Times New Roman" w:hAnsi="Helvetica" w:cs="Helvetica"/>
          <w:noProof w:val="0"/>
          <w:color w:val="00B0F0"/>
          <w:lang w:eastAsia="nl-NL"/>
        </w:rPr>
        <w:t>Er wordt per project een</w:t>
      </w:r>
      <w:r w:rsidR="00BE5F40" w:rsidRPr="00717BF5">
        <w:rPr>
          <w:rFonts w:ascii="Helvetica" w:eastAsia="Times New Roman" w:hAnsi="Helvetica" w:cs="Helvetica"/>
          <w:noProof w:val="0"/>
          <w:color w:val="00B0F0"/>
          <w:lang w:eastAsia="nl-NL"/>
        </w:rPr>
        <w:t xml:space="preserve"> </w:t>
      </w:r>
      <w:r w:rsidR="00717BF5" w:rsidRPr="00717BF5">
        <w:rPr>
          <w:rFonts w:ascii="Helvetica" w:eastAsia="Times New Roman" w:hAnsi="Helvetica" w:cs="Helvetica"/>
          <w:noProof w:val="0"/>
          <w:color w:val="00B0F0"/>
          <w:lang w:eastAsia="nl-NL"/>
        </w:rPr>
        <w:t>programma</w:t>
      </w:r>
      <w:r w:rsidR="00F5426F">
        <w:rPr>
          <w:rFonts w:ascii="Helvetica" w:eastAsia="Times New Roman" w:hAnsi="Helvetica" w:cs="Helvetica"/>
          <w:noProof w:val="0"/>
          <w:color w:val="00B0F0"/>
          <w:lang w:eastAsia="nl-NL"/>
        </w:rPr>
        <w:t xml:space="preserve"> vastgelegd,</w:t>
      </w:r>
      <w:r w:rsidR="00717BF5" w:rsidRPr="00717BF5">
        <w:rPr>
          <w:rFonts w:ascii="Helvetica" w:eastAsia="Times New Roman" w:hAnsi="Helvetica" w:cs="Helvetica"/>
          <w:noProof w:val="0"/>
          <w:color w:val="00B0F0"/>
          <w:lang w:eastAsia="nl-NL"/>
        </w:rPr>
        <w:t xml:space="preserve"> </w:t>
      </w:r>
      <w:r w:rsidR="00BE5F40" w:rsidRPr="00717BF5">
        <w:rPr>
          <w:rFonts w:ascii="Helvetica" w:eastAsia="Times New Roman" w:hAnsi="Helvetica" w:cs="Helvetica"/>
          <w:noProof w:val="0"/>
          <w:color w:val="00B0F0"/>
          <w:lang w:eastAsia="nl-NL"/>
        </w:rPr>
        <w:t xml:space="preserve">waarin een bepaald percentage van de woningen </w:t>
      </w:r>
      <w:r w:rsidR="00F5426F">
        <w:rPr>
          <w:rFonts w:ascii="Helvetica" w:eastAsia="Times New Roman" w:hAnsi="Helvetica" w:cs="Helvetica"/>
          <w:noProof w:val="0"/>
          <w:color w:val="00B0F0"/>
          <w:lang w:eastAsia="nl-NL"/>
        </w:rPr>
        <w:t xml:space="preserve">sociaal en/of middelduur is. Ook worden verwachtingen omtrent koop of huur, de mate van duurzaamheid en de geschiktheid voor bepaalde doelgroepen (ouderen, starters, kleine huishoudens, gezinnen) opgenomen. </w:t>
      </w:r>
    </w:p>
    <w:p w14:paraId="228DC743" w14:textId="77777777" w:rsidR="00971358" w:rsidRPr="00717BF5" w:rsidRDefault="00971358" w:rsidP="004A37EB">
      <w:pPr>
        <w:shd w:val="clear" w:color="auto" w:fill="FFFFFF"/>
        <w:spacing w:after="0" w:line="240" w:lineRule="auto"/>
        <w:rPr>
          <w:rFonts w:ascii="Helvetica" w:eastAsia="Times New Roman" w:hAnsi="Helvetica" w:cs="Helvetica"/>
          <w:noProof w:val="0"/>
          <w:color w:val="00B0F0"/>
          <w:lang w:eastAsia="nl-NL"/>
        </w:rPr>
      </w:pPr>
    </w:p>
    <w:p w14:paraId="1403A6E5" w14:textId="2A5FECD7" w:rsidR="00BE5F40" w:rsidRPr="00B93A1B" w:rsidRDefault="00971358" w:rsidP="00B93A1B">
      <w:pPr>
        <w:shd w:val="clear" w:color="auto" w:fill="FFFFFF"/>
        <w:spacing w:after="0" w:line="240" w:lineRule="auto"/>
        <w:rPr>
          <w:rFonts w:ascii="Helvetica" w:eastAsia="Times New Roman" w:hAnsi="Helvetica" w:cs="Helvetica"/>
          <w:noProof w:val="0"/>
          <w:color w:val="00B0F0"/>
          <w:lang w:eastAsia="nl-NL"/>
        </w:rPr>
      </w:pPr>
      <w:r w:rsidRPr="00F5426F">
        <w:rPr>
          <w:rFonts w:ascii="Helvetica" w:eastAsia="Times New Roman" w:hAnsi="Helvetica" w:cs="Helvetica"/>
          <w:noProof w:val="0"/>
          <w:color w:val="00B0F0"/>
          <w:lang w:eastAsia="nl-NL"/>
        </w:rPr>
        <w:t xml:space="preserve">b) </w:t>
      </w:r>
      <w:r w:rsidR="00B93A1B">
        <w:rPr>
          <w:rFonts w:ascii="Helvetica" w:eastAsia="Times New Roman" w:hAnsi="Helvetica" w:cs="Helvetica"/>
          <w:noProof w:val="0"/>
          <w:color w:val="00B0F0"/>
          <w:lang w:eastAsia="nl-NL"/>
        </w:rPr>
        <w:t xml:space="preserve">Er is niet mogelijk een eenduidig overzicht te geven van toekomstige inbreidingslocaties. Wij weten immers niet welke locaties in de toekomst beschikbaar komen. </w:t>
      </w:r>
      <w:r w:rsidR="00F5426F" w:rsidRPr="00F5426F">
        <w:rPr>
          <w:rFonts w:ascii="Helvetica" w:eastAsia="Times New Roman" w:hAnsi="Helvetica" w:cs="Helvetica"/>
          <w:noProof w:val="0"/>
          <w:color w:val="00B0F0"/>
          <w:lang w:eastAsia="nl-NL"/>
        </w:rPr>
        <w:t>Ook kunnen locaties die nu in onderzoek zijn op een later moment weer afvallen.</w:t>
      </w:r>
      <w:r w:rsidR="00B93A1B">
        <w:rPr>
          <w:rFonts w:ascii="Helvetica" w:eastAsia="Times New Roman" w:hAnsi="Helvetica" w:cs="Helvetica"/>
          <w:noProof w:val="0"/>
          <w:color w:val="00B0F0"/>
          <w:lang w:eastAsia="nl-NL"/>
        </w:rPr>
        <w:t xml:space="preserve"> Een overzicht van de in ontwikkeling zijnde locaties kunnen we aan u beschikbaar stellen. </w:t>
      </w:r>
    </w:p>
    <w:p w14:paraId="51AE3D2F" w14:textId="29216DBA" w:rsidR="00BE5F40" w:rsidRPr="00717BF5" w:rsidRDefault="00BE5F40" w:rsidP="004A37EB">
      <w:pPr>
        <w:shd w:val="clear" w:color="auto" w:fill="FFFFFF"/>
        <w:spacing w:after="0" w:line="240" w:lineRule="auto"/>
        <w:rPr>
          <w:rFonts w:ascii="Helvetica" w:eastAsia="Times New Roman" w:hAnsi="Helvetica" w:cs="Helvetica"/>
          <w:noProof w:val="0"/>
          <w:color w:val="FF0000"/>
          <w:lang w:eastAsia="nl-NL"/>
        </w:rPr>
      </w:pPr>
    </w:p>
    <w:p w14:paraId="1769ABC7" w14:textId="1B4FF6E3" w:rsidR="003F574B" w:rsidRPr="00D46682" w:rsidRDefault="00BE5F40" w:rsidP="004A37EB">
      <w:pPr>
        <w:shd w:val="clear" w:color="auto" w:fill="FFFFFF"/>
        <w:spacing w:after="0" w:line="240" w:lineRule="auto"/>
        <w:rPr>
          <w:rFonts w:ascii="Helvetica" w:eastAsia="Times New Roman" w:hAnsi="Helvetica" w:cs="Helvetica"/>
          <w:noProof w:val="0"/>
          <w:color w:val="00B0F0"/>
          <w:lang w:eastAsia="nl-NL"/>
        </w:rPr>
      </w:pPr>
      <w:r w:rsidRPr="003F574B">
        <w:rPr>
          <w:rFonts w:ascii="Helvetica" w:eastAsia="Times New Roman" w:hAnsi="Helvetica" w:cs="Helvetica"/>
          <w:noProof w:val="0"/>
          <w:color w:val="00B0F0"/>
          <w:lang w:eastAsia="nl-NL"/>
        </w:rPr>
        <w:t xml:space="preserve">c) De specifieke </w:t>
      </w:r>
      <w:r w:rsidR="00717BF5" w:rsidRPr="003F574B">
        <w:rPr>
          <w:rFonts w:ascii="Helvetica" w:eastAsia="Times New Roman" w:hAnsi="Helvetica" w:cs="Helvetica"/>
          <w:noProof w:val="0"/>
          <w:color w:val="00B0F0"/>
          <w:lang w:eastAsia="nl-NL"/>
        </w:rPr>
        <w:t>voorwaarden verschillen</w:t>
      </w:r>
      <w:r w:rsidRPr="003F574B">
        <w:rPr>
          <w:rFonts w:ascii="Helvetica" w:eastAsia="Times New Roman" w:hAnsi="Helvetica" w:cs="Helvetica"/>
          <w:noProof w:val="0"/>
          <w:color w:val="00B0F0"/>
          <w:lang w:eastAsia="nl-NL"/>
        </w:rPr>
        <w:t xml:space="preserve"> per locatie. Een</w:t>
      </w:r>
      <w:r w:rsidR="00717BF5" w:rsidRPr="003F574B">
        <w:rPr>
          <w:rFonts w:ascii="Helvetica" w:eastAsia="Times New Roman" w:hAnsi="Helvetica" w:cs="Helvetica"/>
          <w:noProof w:val="0"/>
          <w:color w:val="00B0F0"/>
          <w:lang w:eastAsia="nl-NL"/>
        </w:rPr>
        <w:t xml:space="preserve"> voorwaarde </w:t>
      </w:r>
      <w:r w:rsidRPr="003F574B">
        <w:rPr>
          <w:rFonts w:ascii="Helvetica" w:eastAsia="Times New Roman" w:hAnsi="Helvetica" w:cs="Helvetica"/>
          <w:noProof w:val="0"/>
          <w:color w:val="00B0F0"/>
          <w:lang w:eastAsia="nl-NL"/>
        </w:rPr>
        <w:t xml:space="preserve">die we </w:t>
      </w:r>
      <w:r w:rsidR="00602E7E">
        <w:rPr>
          <w:rFonts w:ascii="Helvetica" w:eastAsia="Times New Roman" w:hAnsi="Helvetica" w:cs="Helvetica"/>
          <w:noProof w:val="0"/>
          <w:color w:val="00B0F0"/>
          <w:lang w:eastAsia="nl-NL"/>
        </w:rPr>
        <w:t xml:space="preserve">in </w:t>
      </w:r>
      <w:r w:rsidRPr="003F574B">
        <w:rPr>
          <w:rFonts w:ascii="Helvetica" w:eastAsia="Times New Roman" w:hAnsi="Helvetica" w:cs="Helvetica"/>
          <w:noProof w:val="0"/>
          <w:color w:val="00B0F0"/>
          <w:lang w:eastAsia="nl-NL"/>
        </w:rPr>
        <w:t xml:space="preserve">vrijwel ieder project hanteren is </w:t>
      </w:r>
      <w:r w:rsidR="00717BF5" w:rsidRPr="003F574B">
        <w:rPr>
          <w:rFonts w:ascii="Helvetica" w:eastAsia="Times New Roman" w:hAnsi="Helvetica" w:cs="Helvetica"/>
          <w:noProof w:val="0"/>
          <w:color w:val="00B0F0"/>
          <w:lang w:eastAsia="nl-NL"/>
        </w:rPr>
        <w:t>een minimaal</w:t>
      </w:r>
      <w:r w:rsidRPr="003F574B">
        <w:rPr>
          <w:rFonts w:ascii="Helvetica" w:eastAsia="Times New Roman" w:hAnsi="Helvetica" w:cs="Helvetica"/>
          <w:noProof w:val="0"/>
          <w:color w:val="00B0F0"/>
          <w:lang w:eastAsia="nl-NL"/>
        </w:rPr>
        <w:t xml:space="preserve"> percentage voor sociale huur of -koop</w:t>
      </w:r>
      <w:r w:rsidR="00B93A1B">
        <w:rPr>
          <w:rFonts w:ascii="Helvetica" w:eastAsia="Times New Roman" w:hAnsi="Helvetica" w:cs="Helvetica"/>
          <w:noProof w:val="0"/>
          <w:color w:val="00B0F0"/>
          <w:lang w:eastAsia="nl-NL"/>
        </w:rPr>
        <w:t xml:space="preserve">. Voor sociale huur geldt een gemiddelde van 22% over </w:t>
      </w:r>
      <w:r w:rsidR="009B5F86">
        <w:rPr>
          <w:rFonts w:ascii="Helvetica" w:eastAsia="Times New Roman" w:hAnsi="Helvetica" w:cs="Helvetica"/>
          <w:noProof w:val="0"/>
          <w:color w:val="00B0F0"/>
          <w:lang w:eastAsia="nl-NL"/>
        </w:rPr>
        <w:t>heel Veldhoven</w:t>
      </w:r>
      <w:r w:rsidR="00717BF5" w:rsidRPr="003F574B">
        <w:rPr>
          <w:rFonts w:ascii="Helvetica" w:eastAsia="Times New Roman" w:hAnsi="Helvetica" w:cs="Helvetica"/>
          <w:noProof w:val="0"/>
          <w:color w:val="00B0F0"/>
          <w:lang w:eastAsia="nl-NL"/>
        </w:rPr>
        <w:t xml:space="preserve">. </w:t>
      </w:r>
      <w:r w:rsidRPr="003F574B">
        <w:rPr>
          <w:rFonts w:ascii="Helvetica" w:eastAsia="Times New Roman" w:hAnsi="Helvetica" w:cs="Helvetica"/>
          <w:noProof w:val="0"/>
          <w:color w:val="00B0F0"/>
          <w:lang w:eastAsia="nl-NL"/>
        </w:rPr>
        <w:t xml:space="preserve">Verder kunnen we aanvullende </w:t>
      </w:r>
      <w:r w:rsidR="00717BF5" w:rsidRPr="003F574B">
        <w:rPr>
          <w:rFonts w:ascii="Helvetica" w:eastAsia="Times New Roman" w:hAnsi="Helvetica" w:cs="Helvetica"/>
          <w:noProof w:val="0"/>
          <w:color w:val="00B0F0"/>
          <w:lang w:eastAsia="nl-NL"/>
        </w:rPr>
        <w:t xml:space="preserve">voorwaarden </w:t>
      </w:r>
      <w:r w:rsidRPr="003F574B">
        <w:rPr>
          <w:rFonts w:ascii="Helvetica" w:eastAsia="Times New Roman" w:hAnsi="Helvetica" w:cs="Helvetica"/>
          <w:noProof w:val="0"/>
          <w:color w:val="00B0F0"/>
          <w:lang w:eastAsia="nl-NL"/>
        </w:rPr>
        <w:t>of wensen per locatie afspreken</w:t>
      </w:r>
      <w:r w:rsidR="00602E7E">
        <w:rPr>
          <w:rFonts w:ascii="Helvetica" w:eastAsia="Times New Roman" w:hAnsi="Helvetica" w:cs="Helvetica"/>
          <w:noProof w:val="0"/>
          <w:color w:val="00B0F0"/>
          <w:lang w:eastAsia="nl-NL"/>
        </w:rPr>
        <w:t>.</w:t>
      </w:r>
      <w:r w:rsidRPr="003F574B">
        <w:rPr>
          <w:rFonts w:ascii="Helvetica" w:eastAsia="Times New Roman" w:hAnsi="Helvetica" w:cs="Helvetica"/>
          <w:noProof w:val="0"/>
          <w:color w:val="00B0F0"/>
          <w:lang w:eastAsia="nl-NL"/>
        </w:rPr>
        <w:t xml:space="preserve"> </w:t>
      </w:r>
      <w:r w:rsidR="00717BF5" w:rsidRPr="003F574B">
        <w:rPr>
          <w:rFonts w:ascii="Helvetica" w:eastAsia="Times New Roman" w:hAnsi="Helvetica" w:cs="Helvetica"/>
          <w:noProof w:val="0"/>
          <w:color w:val="00B0F0"/>
          <w:lang w:eastAsia="nl-NL"/>
        </w:rPr>
        <w:t>Op locaties die in nabijheid van</w:t>
      </w:r>
      <w:r w:rsidR="00533D1D">
        <w:rPr>
          <w:rFonts w:ascii="Helvetica" w:eastAsia="Times New Roman" w:hAnsi="Helvetica" w:cs="Helvetica"/>
          <w:noProof w:val="0"/>
          <w:color w:val="00B0F0"/>
          <w:lang w:eastAsia="nl-NL"/>
        </w:rPr>
        <w:t xml:space="preserve"> maatschappelijke voorzieningen of winkels</w:t>
      </w:r>
      <w:r w:rsidR="00717BF5" w:rsidRPr="003F574B">
        <w:rPr>
          <w:rFonts w:ascii="Helvetica" w:eastAsia="Times New Roman" w:hAnsi="Helvetica" w:cs="Helvetica"/>
          <w:noProof w:val="0"/>
          <w:color w:val="00B0F0"/>
          <w:lang w:eastAsia="nl-NL"/>
        </w:rPr>
        <w:t xml:space="preserve"> liggen, wordt over het algemeen het realiseren van nultredenwoningen (gestapeld of grondgebonden) als voorwaarde gesteld</w:t>
      </w:r>
      <w:r w:rsidR="003F574B" w:rsidRPr="003F574B">
        <w:rPr>
          <w:rFonts w:ascii="Helvetica" w:eastAsia="Times New Roman" w:hAnsi="Helvetica" w:cs="Helvetica"/>
          <w:noProof w:val="0"/>
          <w:color w:val="00B0F0"/>
          <w:lang w:eastAsia="nl-NL"/>
        </w:rPr>
        <w:t>, zodat deze geschikt zijn voor senioren</w:t>
      </w:r>
      <w:r w:rsidR="00717BF5" w:rsidRPr="003F574B">
        <w:rPr>
          <w:rFonts w:ascii="Helvetica" w:eastAsia="Times New Roman" w:hAnsi="Helvetica" w:cs="Helvetica"/>
          <w:noProof w:val="0"/>
          <w:color w:val="00B0F0"/>
          <w:lang w:eastAsia="nl-NL"/>
        </w:rPr>
        <w:t xml:space="preserve">. </w:t>
      </w:r>
    </w:p>
    <w:p w14:paraId="3BEE20EC" w14:textId="7177F62F" w:rsidR="0080286E" w:rsidRPr="00717BF5" w:rsidRDefault="0080286E" w:rsidP="00845149">
      <w:pPr>
        <w:shd w:val="clear" w:color="auto" w:fill="FFFFFF"/>
        <w:spacing w:after="0" w:line="240" w:lineRule="auto"/>
        <w:rPr>
          <w:rFonts w:ascii="Helvetica" w:eastAsia="Times New Roman" w:hAnsi="Helvetica" w:cs="Helvetica"/>
          <w:noProof w:val="0"/>
          <w:color w:val="FF0000"/>
          <w:lang w:eastAsia="nl-NL"/>
        </w:rPr>
      </w:pPr>
    </w:p>
    <w:p w14:paraId="62D5F1C3" w14:textId="453D9F04" w:rsidR="00604716" w:rsidRPr="00717BF5" w:rsidRDefault="00604716" w:rsidP="00604716">
      <w:pPr>
        <w:shd w:val="clear" w:color="auto" w:fill="FFFFFF"/>
        <w:spacing w:after="0" w:line="240" w:lineRule="auto"/>
        <w:rPr>
          <w:rFonts w:ascii="Helvetica" w:eastAsia="Times New Roman" w:hAnsi="Helvetica" w:cs="Helvetica"/>
          <w:noProof w:val="0"/>
          <w:color w:val="333333"/>
          <w:lang w:eastAsia="nl-NL"/>
        </w:rPr>
      </w:pPr>
    </w:p>
    <w:p w14:paraId="11F007EA" w14:textId="0404318E" w:rsidR="0080286E" w:rsidRDefault="00C028C3" w:rsidP="00604716">
      <w:pPr>
        <w:shd w:val="clear" w:color="auto" w:fill="FFFFFF"/>
        <w:spacing w:after="0" w:line="240" w:lineRule="auto"/>
        <w:rPr>
          <w:rFonts w:ascii="Helvetica" w:eastAsia="Times New Roman" w:hAnsi="Helvetica" w:cs="Helvetica"/>
          <w:noProof w:val="0"/>
          <w:color w:val="333333"/>
          <w:lang w:eastAsia="nl-NL"/>
        </w:rPr>
      </w:pPr>
      <w:r>
        <w:rPr>
          <w:rFonts w:ascii="Helvetica" w:eastAsia="Times New Roman" w:hAnsi="Helvetica" w:cs="Helvetica"/>
          <w:noProof w:val="0"/>
          <w:color w:val="333333"/>
          <w:lang w:eastAsia="nl-NL"/>
        </w:rPr>
        <w:t>6</w:t>
      </w:r>
      <w:r w:rsidR="00604716">
        <w:rPr>
          <w:rFonts w:ascii="Helvetica" w:eastAsia="Times New Roman" w:hAnsi="Helvetica" w:cs="Helvetica"/>
          <w:noProof w:val="0"/>
          <w:color w:val="333333"/>
          <w:lang w:eastAsia="nl-NL"/>
        </w:rPr>
        <w:t xml:space="preserve">. </w:t>
      </w:r>
      <w:r w:rsidR="0080286E">
        <w:rPr>
          <w:rFonts w:ascii="Helvetica" w:eastAsia="Times New Roman" w:hAnsi="Helvetica" w:cs="Helvetica"/>
          <w:noProof w:val="0"/>
          <w:color w:val="333333"/>
          <w:lang w:eastAsia="nl-NL"/>
        </w:rPr>
        <w:t>CPO EN SPECIALE WOONVORMEN</w:t>
      </w:r>
    </w:p>
    <w:p w14:paraId="605C4914" w14:textId="77777777" w:rsidR="0080286E" w:rsidRDefault="0080286E" w:rsidP="00604716">
      <w:pPr>
        <w:shd w:val="clear" w:color="auto" w:fill="FFFFFF"/>
        <w:spacing w:after="0" w:line="240" w:lineRule="auto"/>
        <w:rPr>
          <w:rFonts w:ascii="Helvetica" w:eastAsia="Times New Roman" w:hAnsi="Helvetica" w:cs="Helvetica"/>
          <w:noProof w:val="0"/>
          <w:color w:val="333333"/>
          <w:lang w:eastAsia="nl-NL"/>
        </w:rPr>
      </w:pPr>
    </w:p>
    <w:p w14:paraId="1D74B454" w14:textId="5AA2F02E" w:rsidR="005B0E6C" w:rsidRDefault="00FD5143" w:rsidP="00604716">
      <w:pPr>
        <w:shd w:val="clear" w:color="auto" w:fill="FFFFFF"/>
        <w:spacing w:after="0" w:line="240" w:lineRule="auto"/>
        <w:rPr>
          <w:rFonts w:ascii="Helvetica" w:eastAsia="Times New Roman" w:hAnsi="Helvetica" w:cs="Helvetica"/>
          <w:noProof w:val="0"/>
          <w:color w:val="333333"/>
          <w:lang w:eastAsia="nl-NL"/>
        </w:rPr>
      </w:pPr>
      <w:r>
        <w:rPr>
          <w:rFonts w:ascii="Helvetica" w:eastAsia="Times New Roman" w:hAnsi="Helvetica" w:cs="Helvetica"/>
          <w:noProof w:val="0"/>
          <w:color w:val="333333"/>
          <w:lang w:eastAsia="nl-NL"/>
        </w:rPr>
        <w:t>S</w:t>
      </w:r>
      <w:r w:rsidR="00E060C6">
        <w:rPr>
          <w:rFonts w:ascii="Helvetica" w:eastAsia="Times New Roman" w:hAnsi="Helvetica" w:cs="Helvetica"/>
          <w:noProof w:val="0"/>
          <w:color w:val="333333"/>
          <w:lang w:eastAsia="nl-NL"/>
        </w:rPr>
        <w:t>peciale senioren</w:t>
      </w:r>
      <w:r w:rsidR="00FA4318">
        <w:rPr>
          <w:rFonts w:ascii="Helvetica" w:eastAsia="Times New Roman" w:hAnsi="Helvetica" w:cs="Helvetica"/>
          <w:noProof w:val="0"/>
          <w:color w:val="333333"/>
          <w:lang w:eastAsia="nl-NL"/>
        </w:rPr>
        <w:t xml:space="preserve"> </w:t>
      </w:r>
      <w:r w:rsidR="00E060C6">
        <w:rPr>
          <w:rFonts w:ascii="Helvetica" w:eastAsia="Times New Roman" w:hAnsi="Helvetica" w:cs="Helvetica"/>
          <w:noProof w:val="0"/>
          <w:color w:val="333333"/>
          <w:lang w:eastAsia="nl-NL"/>
        </w:rPr>
        <w:t>wooncomplexen en CPO</w:t>
      </w:r>
      <w:r w:rsidR="00FA4318">
        <w:rPr>
          <w:rFonts w:ascii="Helvetica" w:eastAsia="Times New Roman" w:hAnsi="Helvetica" w:cs="Helvetica"/>
          <w:noProof w:val="0"/>
          <w:color w:val="333333"/>
          <w:lang w:eastAsia="nl-NL"/>
        </w:rPr>
        <w:t xml:space="preserve"> </w:t>
      </w:r>
      <w:r>
        <w:rPr>
          <w:rFonts w:ascii="Helvetica" w:eastAsia="Times New Roman" w:hAnsi="Helvetica" w:cs="Helvetica"/>
          <w:noProof w:val="0"/>
          <w:color w:val="333333"/>
          <w:lang w:eastAsia="nl-NL"/>
        </w:rPr>
        <w:t xml:space="preserve"> initiatieven worden in de referentiedocumenten </w:t>
      </w:r>
      <w:r w:rsidR="00FA4318">
        <w:rPr>
          <w:rFonts w:ascii="Helvetica" w:eastAsia="Times New Roman" w:hAnsi="Helvetica" w:cs="Helvetica"/>
          <w:noProof w:val="0"/>
          <w:color w:val="333333"/>
          <w:lang w:eastAsia="nl-NL"/>
        </w:rPr>
        <w:t>‘</w:t>
      </w:r>
      <w:r>
        <w:rPr>
          <w:rFonts w:ascii="Helvetica" w:eastAsia="Times New Roman" w:hAnsi="Helvetica" w:cs="Helvetica"/>
          <w:noProof w:val="0"/>
          <w:color w:val="333333"/>
          <w:lang w:eastAsia="nl-NL"/>
        </w:rPr>
        <w:t>aangemoedigd</w:t>
      </w:r>
      <w:r w:rsidR="00FA4318">
        <w:rPr>
          <w:rFonts w:ascii="Helvetica" w:eastAsia="Times New Roman" w:hAnsi="Helvetica" w:cs="Helvetica"/>
          <w:noProof w:val="0"/>
          <w:color w:val="333333"/>
          <w:lang w:eastAsia="nl-NL"/>
        </w:rPr>
        <w:t>’</w:t>
      </w:r>
      <w:r w:rsidR="00E060C6">
        <w:rPr>
          <w:rFonts w:ascii="Helvetica" w:eastAsia="Times New Roman" w:hAnsi="Helvetica" w:cs="Helvetica"/>
          <w:noProof w:val="0"/>
          <w:color w:val="333333"/>
          <w:lang w:eastAsia="nl-NL"/>
        </w:rPr>
        <w:t>.</w:t>
      </w:r>
      <w:r>
        <w:rPr>
          <w:rFonts w:ascii="Helvetica" w:eastAsia="Times New Roman" w:hAnsi="Helvetica" w:cs="Helvetica"/>
          <w:noProof w:val="0"/>
          <w:color w:val="333333"/>
          <w:lang w:eastAsia="nl-NL"/>
        </w:rPr>
        <w:t xml:space="preserve"> </w:t>
      </w:r>
      <w:r w:rsidR="00E66286" w:rsidRPr="00924EDC">
        <w:rPr>
          <w:rFonts w:ascii="Helvetica" w:eastAsia="Times New Roman" w:hAnsi="Helvetica" w:cs="Helvetica"/>
          <w:noProof w:val="0"/>
          <w:color w:val="333333"/>
          <w:lang w:eastAsia="nl-NL"/>
        </w:rPr>
        <w:t>Het</w:t>
      </w:r>
      <w:r w:rsidR="00E66286">
        <w:rPr>
          <w:rFonts w:ascii="Helvetica" w:eastAsia="Times New Roman" w:hAnsi="Helvetica" w:cs="Helvetica"/>
          <w:noProof w:val="0"/>
          <w:color w:val="333333"/>
          <w:lang w:eastAsia="nl-NL"/>
        </w:rPr>
        <w:t xml:space="preserve"> Van Gerwen hofje is een goed voorbeeld van</w:t>
      </w:r>
      <w:r w:rsidR="000E0016">
        <w:rPr>
          <w:rFonts w:ascii="Helvetica" w:eastAsia="Times New Roman" w:hAnsi="Helvetica" w:cs="Helvetica"/>
          <w:noProof w:val="0"/>
          <w:color w:val="333333"/>
          <w:lang w:eastAsia="nl-NL"/>
        </w:rPr>
        <w:t xml:space="preserve"> een </w:t>
      </w:r>
      <w:proofErr w:type="gramStart"/>
      <w:r w:rsidR="000E0016">
        <w:rPr>
          <w:rFonts w:ascii="Helvetica" w:eastAsia="Times New Roman" w:hAnsi="Helvetica" w:cs="Helvetica"/>
          <w:noProof w:val="0"/>
          <w:color w:val="333333"/>
          <w:lang w:eastAsia="nl-NL"/>
        </w:rPr>
        <w:t>CPO project</w:t>
      </w:r>
      <w:proofErr w:type="gramEnd"/>
      <w:r w:rsidR="000E0016">
        <w:rPr>
          <w:rFonts w:ascii="Helvetica" w:eastAsia="Times New Roman" w:hAnsi="Helvetica" w:cs="Helvetica"/>
          <w:noProof w:val="0"/>
          <w:color w:val="333333"/>
          <w:lang w:eastAsia="nl-NL"/>
        </w:rPr>
        <w:t>.</w:t>
      </w:r>
    </w:p>
    <w:p w14:paraId="189E9B90" w14:textId="77777777" w:rsidR="00101F0F" w:rsidRDefault="00101F0F" w:rsidP="00604716">
      <w:pPr>
        <w:shd w:val="clear" w:color="auto" w:fill="FFFFFF"/>
        <w:spacing w:after="0" w:line="240" w:lineRule="auto"/>
        <w:rPr>
          <w:rFonts w:ascii="Helvetica" w:eastAsia="Times New Roman" w:hAnsi="Helvetica" w:cs="Helvetica"/>
          <w:noProof w:val="0"/>
          <w:color w:val="333333"/>
          <w:u w:val="single"/>
          <w:lang w:eastAsia="nl-NL"/>
        </w:rPr>
      </w:pPr>
    </w:p>
    <w:p w14:paraId="0C2FE6FE" w14:textId="7BF9E3C1" w:rsidR="00604716" w:rsidRDefault="00604716" w:rsidP="00604716">
      <w:pPr>
        <w:shd w:val="clear" w:color="auto" w:fill="FFFFFF"/>
        <w:spacing w:after="0" w:line="240" w:lineRule="auto"/>
        <w:rPr>
          <w:rFonts w:ascii="Helvetica" w:eastAsia="Times New Roman" w:hAnsi="Helvetica" w:cs="Helvetica"/>
          <w:noProof w:val="0"/>
          <w:color w:val="333333"/>
          <w:lang w:eastAsia="nl-NL"/>
        </w:rPr>
      </w:pPr>
      <w:r w:rsidRPr="00FD5143">
        <w:rPr>
          <w:rFonts w:ascii="Helvetica" w:eastAsia="Times New Roman" w:hAnsi="Helvetica" w:cs="Helvetica"/>
          <w:noProof w:val="0"/>
          <w:color w:val="333333"/>
          <w:u w:val="single"/>
          <w:lang w:eastAsia="nl-NL"/>
        </w:rPr>
        <w:t>Vra</w:t>
      </w:r>
      <w:r w:rsidR="005B0E6C" w:rsidRPr="00FD5143">
        <w:rPr>
          <w:rFonts w:ascii="Helvetica" w:eastAsia="Times New Roman" w:hAnsi="Helvetica" w:cs="Helvetica"/>
          <w:noProof w:val="0"/>
          <w:color w:val="333333"/>
          <w:u w:val="single"/>
          <w:lang w:eastAsia="nl-NL"/>
        </w:rPr>
        <w:t>ag</w:t>
      </w:r>
      <w:r w:rsidR="005A1C42" w:rsidRPr="00FD5143">
        <w:rPr>
          <w:rFonts w:ascii="Helvetica" w:eastAsia="Times New Roman" w:hAnsi="Helvetica" w:cs="Helvetica"/>
          <w:noProof w:val="0"/>
          <w:color w:val="333333"/>
          <w:u w:val="single"/>
          <w:lang w:eastAsia="nl-NL"/>
        </w:rPr>
        <w:t>:</w:t>
      </w:r>
      <w:r w:rsidR="005A1C42">
        <w:rPr>
          <w:rFonts w:ascii="Helvetica" w:eastAsia="Times New Roman" w:hAnsi="Helvetica" w:cs="Helvetica"/>
          <w:noProof w:val="0"/>
          <w:color w:val="333333"/>
          <w:lang w:eastAsia="nl-NL"/>
        </w:rPr>
        <w:t xml:space="preserve"> </w:t>
      </w:r>
      <w:r>
        <w:rPr>
          <w:rFonts w:ascii="Helvetica" w:eastAsia="Times New Roman" w:hAnsi="Helvetica" w:cs="Helvetica"/>
          <w:noProof w:val="0"/>
          <w:color w:val="333333"/>
          <w:lang w:eastAsia="nl-NL"/>
        </w:rPr>
        <w:t xml:space="preserve">Bent u bereid om </w:t>
      </w:r>
      <w:r w:rsidR="005A1C42">
        <w:rPr>
          <w:rFonts w:ascii="Helvetica" w:eastAsia="Times New Roman" w:hAnsi="Helvetica" w:cs="Helvetica"/>
          <w:noProof w:val="0"/>
          <w:color w:val="333333"/>
          <w:lang w:eastAsia="nl-NL"/>
        </w:rPr>
        <w:t xml:space="preserve">samen </w:t>
      </w:r>
      <w:r>
        <w:rPr>
          <w:rFonts w:ascii="Helvetica" w:eastAsia="Times New Roman" w:hAnsi="Helvetica" w:cs="Helvetica"/>
          <w:noProof w:val="0"/>
          <w:color w:val="333333"/>
          <w:lang w:eastAsia="nl-NL"/>
        </w:rPr>
        <w:t xml:space="preserve">met de seniorenraad de mogelijkheden </w:t>
      </w:r>
      <w:r w:rsidR="008742D2">
        <w:rPr>
          <w:rFonts w:ascii="Helvetica" w:eastAsia="Times New Roman" w:hAnsi="Helvetica" w:cs="Helvetica"/>
          <w:noProof w:val="0"/>
          <w:color w:val="333333"/>
          <w:lang w:eastAsia="nl-NL"/>
        </w:rPr>
        <w:t xml:space="preserve">voor </w:t>
      </w:r>
      <w:proofErr w:type="gramStart"/>
      <w:r w:rsidR="008742D2">
        <w:rPr>
          <w:rFonts w:ascii="Helvetica" w:eastAsia="Times New Roman" w:hAnsi="Helvetica" w:cs="Helvetica"/>
          <w:noProof w:val="0"/>
          <w:color w:val="333333"/>
          <w:lang w:eastAsia="nl-NL"/>
        </w:rPr>
        <w:t>CPO projecten</w:t>
      </w:r>
      <w:proofErr w:type="gramEnd"/>
      <w:r>
        <w:rPr>
          <w:rFonts w:ascii="Helvetica" w:eastAsia="Times New Roman" w:hAnsi="Helvetica" w:cs="Helvetica"/>
          <w:noProof w:val="0"/>
          <w:color w:val="333333"/>
          <w:lang w:eastAsia="nl-NL"/>
        </w:rPr>
        <w:t xml:space="preserve"> te </w:t>
      </w:r>
      <w:r w:rsidR="005B0E6C">
        <w:rPr>
          <w:rFonts w:ascii="Helvetica" w:eastAsia="Times New Roman" w:hAnsi="Helvetica" w:cs="Helvetica"/>
          <w:noProof w:val="0"/>
          <w:color w:val="333333"/>
          <w:lang w:eastAsia="nl-NL"/>
        </w:rPr>
        <w:t>onderzoeken?</w:t>
      </w:r>
    </w:p>
    <w:p w14:paraId="244B6C99" w14:textId="77777777" w:rsidR="00E66286" w:rsidRPr="003F574B" w:rsidRDefault="00E66286" w:rsidP="00604716">
      <w:pPr>
        <w:shd w:val="clear" w:color="auto" w:fill="FFFFFF"/>
        <w:spacing w:after="0" w:line="240" w:lineRule="auto"/>
        <w:rPr>
          <w:rFonts w:ascii="Helvetica" w:eastAsia="Times New Roman" w:hAnsi="Helvetica" w:cs="Helvetica"/>
          <w:noProof w:val="0"/>
          <w:color w:val="333333"/>
          <w:lang w:eastAsia="nl-NL"/>
        </w:rPr>
      </w:pPr>
      <w:bookmarkStart w:id="0" w:name="_Hlk58935846"/>
    </w:p>
    <w:bookmarkEnd w:id="0"/>
    <w:p w14:paraId="30B32173" w14:textId="1890B894" w:rsidR="003F574B" w:rsidRPr="003F574B" w:rsidRDefault="003E024A" w:rsidP="00B93AA5">
      <w:pPr>
        <w:shd w:val="clear" w:color="auto" w:fill="FFFFFF"/>
        <w:spacing w:after="0" w:line="240" w:lineRule="auto"/>
        <w:rPr>
          <w:rFonts w:ascii="Helvetica" w:eastAsia="Times New Roman" w:hAnsi="Helvetica" w:cs="Helvetica"/>
          <w:noProof w:val="0"/>
          <w:color w:val="FF0000"/>
          <w:lang w:eastAsia="nl-NL"/>
        </w:rPr>
      </w:pPr>
      <w:r w:rsidRPr="003F574B">
        <w:rPr>
          <w:rFonts w:ascii="Helvetica" w:eastAsia="Times New Roman" w:hAnsi="Helvetica" w:cs="Helvetica"/>
          <w:noProof w:val="0"/>
          <w:color w:val="00B0F0"/>
          <w:lang w:eastAsia="nl-NL"/>
        </w:rPr>
        <w:t>Het hof van Gerwen is geen CPO-project</w:t>
      </w:r>
      <w:r w:rsidR="00D46682">
        <w:rPr>
          <w:rFonts w:ascii="Helvetica" w:eastAsia="Times New Roman" w:hAnsi="Helvetica" w:cs="Helvetica"/>
          <w:noProof w:val="0"/>
          <w:color w:val="00B0F0"/>
          <w:lang w:eastAsia="nl-NL"/>
        </w:rPr>
        <w:t xml:space="preserve"> (collectief particulier opdrachtgeverschap)</w:t>
      </w:r>
      <w:r w:rsidR="00815BA6">
        <w:rPr>
          <w:rFonts w:ascii="Helvetica" w:eastAsia="Times New Roman" w:hAnsi="Helvetica" w:cs="Helvetica"/>
          <w:noProof w:val="0"/>
          <w:color w:val="00B0F0"/>
          <w:lang w:eastAsia="nl-NL"/>
        </w:rPr>
        <w:t>, dit</w:t>
      </w:r>
      <w:r w:rsidR="009B5F86">
        <w:rPr>
          <w:rFonts w:ascii="Helvetica" w:eastAsia="Times New Roman" w:hAnsi="Helvetica" w:cs="Helvetica"/>
          <w:noProof w:val="0"/>
          <w:color w:val="00B0F0"/>
          <w:lang w:eastAsia="nl-NL"/>
        </w:rPr>
        <w:t xml:space="preserve"> plan</w:t>
      </w:r>
      <w:r w:rsidR="00815BA6">
        <w:rPr>
          <w:rFonts w:ascii="Helvetica" w:eastAsia="Times New Roman" w:hAnsi="Helvetica" w:cs="Helvetica"/>
          <w:noProof w:val="0"/>
          <w:color w:val="00B0F0"/>
          <w:lang w:eastAsia="nl-NL"/>
        </w:rPr>
        <w:t xml:space="preserve"> is op initiatief van een project</w:t>
      </w:r>
      <w:r w:rsidR="003F574B">
        <w:rPr>
          <w:rFonts w:ascii="Helvetica" w:eastAsia="Times New Roman" w:hAnsi="Helvetica" w:cs="Helvetica"/>
          <w:noProof w:val="0"/>
          <w:color w:val="00B0F0"/>
          <w:lang w:eastAsia="nl-NL"/>
        </w:rPr>
        <w:t>ontwikkelaar gerealiseerd</w:t>
      </w:r>
      <w:r w:rsidR="00533D1D">
        <w:rPr>
          <w:rFonts w:ascii="Helvetica" w:eastAsia="Times New Roman" w:hAnsi="Helvetica" w:cs="Helvetica"/>
          <w:noProof w:val="0"/>
          <w:color w:val="00B0F0"/>
          <w:lang w:eastAsia="nl-NL"/>
        </w:rPr>
        <w:t>, zonder betrokkenheid van toekomstige bewoners</w:t>
      </w:r>
      <w:r w:rsidR="003F574B">
        <w:rPr>
          <w:rFonts w:ascii="Helvetica" w:eastAsia="Times New Roman" w:hAnsi="Helvetica" w:cs="Helvetica"/>
          <w:noProof w:val="0"/>
          <w:color w:val="00B0F0"/>
          <w:lang w:eastAsia="nl-NL"/>
        </w:rPr>
        <w:t>.</w:t>
      </w:r>
      <w:r w:rsidR="009B5F86">
        <w:rPr>
          <w:rFonts w:ascii="Helvetica" w:eastAsia="Times New Roman" w:hAnsi="Helvetica" w:cs="Helvetica"/>
          <w:noProof w:val="0"/>
          <w:color w:val="00B0F0"/>
          <w:lang w:eastAsia="nl-NL"/>
        </w:rPr>
        <w:t xml:space="preserve"> Wel is er na de verkoop van de woningen veel ruimte voor eigen invulling geweest, maar dat is geen CPO.</w:t>
      </w:r>
      <w:r w:rsidR="003F574B">
        <w:rPr>
          <w:rFonts w:ascii="Helvetica" w:eastAsia="Times New Roman" w:hAnsi="Helvetica" w:cs="Helvetica"/>
          <w:noProof w:val="0"/>
          <w:color w:val="00B0F0"/>
          <w:lang w:eastAsia="nl-NL"/>
        </w:rPr>
        <w:t xml:space="preserve"> </w:t>
      </w:r>
    </w:p>
    <w:p w14:paraId="40778A38" w14:textId="77777777" w:rsidR="00D46682" w:rsidRDefault="00D46682" w:rsidP="00B93AA5">
      <w:pPr>
        <w:shd w:val="clear" w:color="auto" w:fill="FFFFFF"/>
        <w:spacing w:after="0" w:line="240" w:lineRule="auto"/>
        <w:rPr>
          <w:rFonts w:ascii="Helvetica" w:eastAsia="Times New Roman" w:hAnsi="Helvetica" w:cs="Helvetica"/>
          <w:noProof w:val="0"/>
          <w:color w:val="00B0F0"/>
          <w:lang w:eastAsia="nl-NL"/>
        </w:rPr>
      </w:pPr>
    </w:p>
    <w:p w14:paraId="482647E3" w14:textId="67B8DFA7" w:rsidR="00101F0F" w:rsidRPr="003F574B" w:rsidRDefault="00815BA6" w:rsidP="00B93AA5">
      <w:pPr>
        <w:shd w:val="clear" w:color="auto" w:fill="FFFFFF"/>
        <w:spacing w:after="0" w:line="240" w:lineRule="auto"/>
        <w:rPr>
          <w:rFonts w:ascii="Helvetica" w:eastAsia="Times New Roman" w:hAnsi="Helvetica" w:cs="Helvetica"/>
          <w:noProof w:val="0"/>
          <w:color w:val="00B0F0"/>
          <w:lang w:eastAsia="nl-NL"/>
        </w:rPr>
      </w:pPr>
      <w:r>
        <w:rPr>
          <w:rFonts w:ascii="Helvetica" w:eastAsia="Times New Roman" w:hAnsi="Helvetica" w:cs="Helvetica"/>
          <w:noProof w:val="0"/>
          <w:color w:val="00B0F0"/>
          <w:lang w:eastAsia="nl-NL"/>
        </w:rPr>
        <w:t xml:space="preserve">In </w:t>
      </w:r>
      <w:r w:rsidR="003E024A" w:rsidRPr="003F574B">
        <w:rPr>
          <w:rFonts w:ascii="Helvetica" w:eastAsia="Times New Roman" w:hAnsi="Helvetica" w:cs="Helvetica"/>
          <w:noProof w:val="0"/>
          <w:color w:val="00B0F0"/>
          <w:lang w:eastAsia="nl-NL"/>
        </w:rPr>
        <w:t xml:space="preserve">principe </w:t>
      </w:r>
      <w:r>
        <w:rPr>
          <w:rFonts w:ascii="Helvetica" w:eastAsia="Times New Roman" w:hAnsi="Helvetica" w:cs="Helvetica"/>
          <w:noProof w:val="0"/>
          <w:color w:val="00B0F0"/>
          <w:lang w:eastAsia="nl-NL"/>
        </w:rPr>
        <w:t xml:space="preserve">zijn </w:t>
      </w:r>
      <w:r w:rsidR="003E024A" w:rsidRPr="003F574B">
        <w:rPr>
          <w:rFonts w:ascii="Helvetica" w:eastAsia="Times New Roman" w:hAnsi="Helvetica" w:cs="Helvetica"/>
          <w:noProof w:val="0"/>
          <w:color w:val="00B0F0"/>
          <w:lang w:eastAsia="nl-NL"/>
        </w:rPr>
        <w:t>op alle locaties CPO-projecten mogelijk</w:t>
      </w:r>
      <w:r>
        <w:rPr>
          <w:rFonts w:ascii="Helvetica" w:eastAsia="Times New Roman" w:hAnsi="Helvetica" w:cs="Helvetica"/>
          <w:noProof w:val="0"/>
          <w:color w:val="00B0F0"/>
          <w:lang w:eastAsia="nl-NL"/>
        </w:rPr>
        <w:t xml:space="preserve">. Kenmerk van CPO-projecten is dat het initiatief bij toekomstige bewoners ligt. Dat betekent dat er actieve groepen moeten zijn, die op specifieke locaties een plan willen realiseren. </w:t>
      </w:r>
      <w:r w:rsidR="00D94703">
        <w:rPr>
          <w:rFonts w:ascii="Helvetica" w:eastAsia="Times New Roman" w:hAnsi="Helvetica" w:cs="Helvetica"/>
          <w:noProof w:val="0"/>
          <w:color w:val="00B0F0"/>
          <w:lang w:eastAsia="nl-NL"/>
        </w:rPr>
        <w:t xml:space="preserve">Dit is een beweging die wij vanuit de gemeente hooguit kunnen aanmoedigen en waar mogelijk ondersteunen. </w:t>
      </w:r>
      <w:r w:rsidR="00CA23CE">
        <w:rPr>
          <w:rFonts w:ascii="Helvetica" w:eastAsia="Times New Roman" w:hAnsi="Helvetica" w:cs="Helvetica"/>
          <w:noProof w:val="0"/>
          <w:color w:val="00B0F0"/>
          <w:lang w:eastAsia="nl-NL"/>
        </w:rPr>
        <w:t>Wij staan open voor initiatieven, m</w:t>
      </w:r>
      <w:r w:rsidR="00D94703">
        <w:rPr>
          <w:rFonts w:ascii="Helvetica" w:eastAsia="Times New Roman" w:hAnsi="Helvetica" w:cs="Helvetica"/>
          <w:noProof w:val="0"/>
          <w:color w:val="00B0F0"/>
          <w:lang w:eastAsia="nl-NL"/>
        </w:rPr>
        <w:t xml:space="preserve">aar wij hebben daar geen initiërende rol in. </w:t>
      </w:r>
      <w:r w:rsidR="00CA23CE">
        <w:rPr>
          <w:rFonts w:ascii="Helvetica" w:eastAsia="Times New Roman" w:hAnsi="Helvetica" w:cs="Helvetica"/>
          <w:noProof w:val="0"/>
          <w:color w:val="00B0F0"/>
          <w:lang w:eastAsia="nl-NL"/>
        </w:rPr>
        <w:t>Er zijn organisaties die hierin wel een faciliterende en actief on</w:t>
      </w:r>
      <w:r w:rsidR="00533D1D">
        <w:rPr>
          <w:rFonts w:ascii="Helvetica" w:eastAsia="Times New Roman" w:hAnsi="Helvetica" w:cs="Helvetica"/>
          <w:noProof w:val="0"/>
          <w:color w:val="00B0F0"/>
          <w:lang w:eastAsia="nl-NL"/>
        </w:rPr>
        <w:t xml:space="preserve">dersteunende rol in hebben. In Zilverackers worden </w:t>
      </w:r>
      <w:r w:rsidR="00D46682">
        <w:rPr>
          <w:rFonts w:ascii="Helvetica" w:eastAsia="Times New Roman" w:hAnsi="Helvetica" w:cs="Helvetica"/>
          <w:noProof w:val="0"/>
          <w:color w:val="00B0F0"/>
          <w:lang w:eastAsia="nl-NL"/>
        </w:rPr>
        <w:t xml:space="preserve">verschillende </w:t>
      </w:r>
      <w:r w:rsidR="00533D1D">
        <w:rPr>
          <w:rFonts w:ascii="Helvetica" w:eastAsia="Times New Roman" w:hAnsi="Helvetica" w:cs="Helvetica"/>
          <w:noProof w:val="0"/>
          <w:color w:val="00B0F0"/>
          <w:lang w:eastAsia="nl-NL"/>
        </w:rPr>
        <w:t xml:space="preserve">CPO’s gerealiseerd. De gemeente heeft hiervoor een website ingericht. Er zijn al diverse groepen in verschillende stadia van voorbereiding. Dit betreft </w:t>
      </w:r>
      <w:r w:rsidR="00D46682">
        <w:rPr>
          <w:rFonts w:ascii="Helvetica" w:eastAsia="Times New Roman" w:hAnsi="Helvetica" w:cs="Helvetica"/>
          <w:noProof w:val="0"/>
          <w:color w:val="00B0F0"/>
          <w:lang w:eastAsia="nl-NL"/>
        </w:rPr>
        <w:t xml:space="preserve">ook </w:t>
      </w:r>
      <w:r w:rsidR="00533D1D">
        <w:rPr>
          <w:rFonts w:ascii="Helvetica" w:eastAsia="Times New Roman" w:hAnsi="Helvetica" w:cs="Helvetica"/>
          <w:noProof w:val="0"/>
          <w:color w:val="00B0F0"/>
          <w:lang w:eastAsia="nl-NL"/>
        </w:rPr>
        <w:t xml:space="preserve">groepen senioren. Zie </w:t>
      </w:r>
      <w:hyperlink r:id="rId9" w:history="1">
        <w:r w:rsidR="00533D1D" w:rsidRPr="00BB5FFD">
          <w:rPr>
            <w:rStyle w:val="Hyperlink"/>
            <w:rFonts w:ascii="Helvetica" w:eastAsia="Times New Roman" w:hAnsi="Helvetica" w:cs="Helvetica"/>
            <w:noProof w:val="0"/>
            <w:lang w:eastAsia="nl-NL"/>
          </w:rPr>
          <w:t>https://zilverackers.nl/bouwgroepen</w:t>
        </w:r>
      </w:hyperlink>
      <w:r w:rsidR="00533D1D">
        <w:rPr>
          <w:rFonts w:ascii="Helvetica" w:eastAsia="Times New Roman" w:hAnsi="Helvetica" w:cs="Helvetica"/>
          <w:noProof w:val="0"/>
          <w:color w:val="00B0F0"/>
          <w:lang w:eastAsia="nl-NL"/>
        </w:rPr>
        <w:t xml:space="preserve">. </w:t>
      </w:r>
    </w:p>
    <w:p w14:paraId="38AED7B3" w14:textId="3A68E724" w:rsidR="00BE5F40" w:rsidRDefault="00BE5F40" w:rsidP="00B93AA5">
      <w:pPr>
        <w:shd w:val="clear" w:color="auto" w:fill="FFFFFF"/>
        <w:spacing w:after="0" w:line="240" w:lineRule="auto"/>
        <w:rPr>
          <w:rFonts w:ascii="Helvetica" w:eastAsia="Times New Roman" w:hAnsi="Helvetica" w:cs="Helvetica"/>
          <w:noProof w:val="0"/>
          <w:color w:val="00B0F0"/>
          <w:lang w:eastAsia="nl-NL"/>
        </w:rPr>
      </w:pPr>
    </w:p>
    <w:p w14:paraId="65782D96" w14:textId="4CAAB295" w:rsidR="00D46682" w:rsidRDefault="00D46682" w:rsidP="00B93AA5">
      <w:pPr>
        <w:shd w:val="clear" w:color="auto" w:fill="FFFFFF"/>
        <w:spacing w:after="0" w:line="240" w:lineRule="auto"/>
        <w:rPr>
          <w:rFonts w:ascii="Helvetica" w:eastAsia="Times New Roman" w:hAnsi="Helvetica" w:cs="Helvetica"/>
          <w:noProof w:val="0"/>
          <w:color w:val="00B0F0"/>
          <w:lang w:eastAsia="nl-NL"/>
        </w:rPr>
      </w:pPr>
      <w:r>
        <w:rPr>
          <w:rFonts w:ascii="Helvetica" w:eastAsia="Times New Roman" w:hAnsi="Helvetica" w:cs="Helvetica"/>
          <w:noProof w:val="0"/>
          <w:color w:val="00B0F0"/>
          <w:lang w:eastAsia="nl-NL"/>
        </w:rPr>
        <w:t xml:space="preserve">Omwille van de woningbouwversnelling zijn wij wel voorzichtig met het in ontwikkeling hebben van te veel </w:t>
      </w:r>
      <w:proofErr w:type="gramStart"/>
      <w:r>
        <w:rPr>
          <w:rFonts w:ascii="Helvetica" w:eastAsia="Times New Roman" w:hAnsi="Helvetica" w:cs="Helvetica"/>
          <w:noProof w:val="0"/>
          <w:color w:val="00B0F0"/>
          <w:lang w:eastAsia="nl-NL"/>
        </w:rPr>
        <w:t>CPO projecten</w:t>
      </w:r>
      <w:proofErr w:type="gramEnd"/>
      <w:r>
        <w:rPr>
          <w:rFonts w:ascii="Helvetica" w:eastAsia="Times New Roman" w:hAnsi="Helvetica" w:cs="Helvetica"/>
          <w:noProof w:val="0"/>
          <w:color w:val="00B0F0"/>
          <w:lang w:eastAsia="nl-NL"/>
        </w:rPr>
        <w:t xml:space="preserve"> tegelijkertijd. Een van de aandachtspunten voor de versnelling is dat de ambtelijke capaciteit om locaties tot ontwikkeling te brengen beperkt is. Om die reden hanteren we een stri</w:t>
      </w:r>
      <w:r w:rsidR="00FA4A69">
        <w:rPr>
          <w:rFonts w:ascii="Helvetica" w:eastAsia="Times New Roman" w:hAnsi="Helvetica" w:cs="Helvetica"/>
          <w:noProof w:val="0"/>
          <w:color w:val="00B0F0"/>
          <w:lang w:eastAsia="nl-NL"/>
        </w:rPr>
        <w:t>k</w:t>
      </w:r>
      <w:r>
        <w:rPr>
          <w:rFonts w:ascii="Helvetica" w:eastAsia="Times New Roman" w:hAnsi="Helvetica" w:cs="Helvetica"/>
          <w:noProof w:val="0"/>
          <w:color w:val="00B0F0"/>
          <w:lang w:eastAsia="nl-NL"/>
        </w:rPr>
        <w:t xml:space="preserve">te </w:t>
      </w:r>
      <w:r>
        <w:rPr>
          <w:rFonts w:ascii="Helvetica" w:eastAsia="Times New Roman" w:hAnsi="Helvetica" w:cs="Helvetica"/>
          <w:noProof w:val="0"/>
          <w:color w:val="00B0F0"/>
          <w:lang w:eastAsia="nl-NL"/>
        </w:rPr>
        <w:lastRenderedPageBreak/>
        <w:t xml:space="preserve">prioriteitstelling, zowel voor grotere projecten als voor </w:t>
      </w:r>
      <w:proofErr w:type="gramStart"/>
      <w:r>
        <w:rPr>
          <w:rFonts w:ascii="Helvetica" w:eastAsia="Times New Roman" w:hAnsi="Helvetica" w:cs="Helvetica"/>
          <w:noProof w:val="0"/>
          <w:color w:val="00B0F0"/>
          <w:lang w:eastAsia="nl-NL"/>
        </w:rPr>
        <w:t>CPO projecten</w:t>
      </w:r>
      <w:proofErr w:type="gramEnd"/>
      <w:r>
        <w:rPr>
          <w:rFonts w:ascii="Helvetica" w:eastAsia="Times New Roman" w:hAnsi="Helvetica" w:cs="Helvetica"/>
          <w:noProof w:val="0"/>
          <w:color w:val="00B0F0"/>
          <w:lang w:eastAsia="nl-NL"/>
        </w:rPr>
        <w:t xml:space="preserve">. </w:t>
      </w:r>
      <w:proofErr w:type="gramStart"/>
      <w:r>
        <w:rPr>
          <w:rFonts w:ascii="Helvetica" w:eastAsia="Times New Roman" w:hAnsi="Helvetica" w:cs="Helvetica"/>
          <w:noProof w:val="0"/>
          <w:color w:val="00B0F0"/>
          <w:lang w:eastAsia="nl-NL"/>
        </w:rPr>
        <w:t>CPO projecten</w:t>
      </w:r>
      <w:proofErr w:type="gramEnd"/>
      <w:r>
        <w:rPr>
          <w:rFonts w:ascii="Helvetica" w:eastAsia="Times New Roman" w:hAnsi="Helvetica" w:cs="Helvetica"/>
          <w:noProof w:val="0"/>
          <w:color w:val="00B0F0"/>
          <w:lang w:eastAsia="nl-NL"/>
        </w:rPr>
        <w:t xml:space="preserve"> vragen relatief heel veel begeleidingscapaciteit vanuit de gemeente. </w:t>
      </w:r>
    </w:p>
    <w:p w14:paraId="30EF3A07" w14:textId="77777777" w:rsidR="00D46682" w:rsidRPr="003F574B" w:rsidRDefault="00D46682" w:rsidP="00B93AA5">
      <w:pPr>
        <w:shd w:val="clear" w:color="auto" w:fill="FFFFFF"/>
        <w:spacing w:after="0" w:line="240" w:lineRule="auto"/>
        <w:rPr>
          <w:rFonts w:ascii="Helvetica" w:eastAsia="Times New Roman" w:hAnsi="Helvetica" w:cs="Helvetica"/>
          <w:noProof w:val="0"/>
          <w:color w:val="00B0F0"/>
          <w:lang w:eastAsia="nl-NL"/>
        </w:rPr>
      </w:pPr>
    </w:p>
    <w:p w14:paraId="6BD0FFEE" w14:textId="7FA09824" w:rsidR="0080286E" w:rsidRDefault="00101F0F" w:rsidP="00B93AA5">
      <w:pPr>
        <w:shd w:val="clear" w:color="auto" w:fill="FFFFFF"/>
        <w:spacing w:after="0" w:line="240" w:lineRule="auto"/>
        <w:rPr>
          <w:rFonts w:ascii="Helvetica" w:eastAsia="Times New Roman" w:hAnsi="Helvetica" w:cs="Helvetica"/>
          <w:noProof w:val="0"/>
          <w:color w:val="333333"/>
          <w:lang w:eastAsia="nl-NL"/>
        </w:rPr>
      </w:pPr>
      <w:r>
        <w:rPr>
          <w:rFonts w:ascii="Helvetica" w:eastAsia="Times New Roman" w:hAnsi="Helvetica" w:cs="Helvetica"/>
          <w:noProof w:val="0"/>
          <w:color w:val="333333"/>
          <w:lang w:eastAsia="nl-NL"/>
        </w:rPr>
        <w:t xml:space="preserve">7. </w:t>
      </w:r>
      <w:r w:rsidR="0080286E">
        <w:rPr>
          <w:rFonts w:ascii="Helvetica" w:eastAsia="Times New Roman" w:hAnsi="Helvetica" w:cs="Helvetica"/>
          <w:noProof w:val="0"/>
          <w:color w:val="333333"/>
          <w:lang w:eastAsia="nl-NL"/>
        </w:rPr>
        <w:t>LEVENSLOOPBESTENDIGHEID</w:t>
      </w:r>
    </w:p>
    <w:p w14:paraId="65019767" w14:textId="77777777" w:rsidR="0080286E" w:rsidRDefault="0080286E" w:rsidP="00B93AA5">
      <w:pPr>
        <w:shd w:val="clear" w:color="auto" w:fill="FFFFFF"/>
        <w:spacing w:after="0" w:line="240" w:lineRule="auto"/>
        <w:rPr>
          <w:rFonts w:ascii="Helvetica" w:eastAsia="Times New Roman" w:hAnsi="Helvetica" w:cs="Helvetica"/>
          <w:noProof w:val="0"/>
          <w:color w:val="333333"/>
          <w:lang w:eastAsia="nl-NL"/>
        </w:rPr>
      </w:pPr>
    </w:p>
    <w:p w14:paraId="0325ADED" w14:textId="410435AE" w:rsidR="00B93AA5" w:rsidRDefault="00B93AA5" w:rsidP="00B93AA5">
      <w:pPr>
        <w:shd w:val="clear" w:color="auto" w:fill="FFFFFF"/>
        <w:spacing w:after="0" w:line="240" w:lineRule="auto"/>
        <w:rPr>
          <w:rFonts w:ascii="Helvetica" w:eastAsia="Times New Roman" w:hAnsi="Helvetica" w:cs="Helvetica"/>
          <w:noProof w:val="0"/>
          <w:color w:val="333333"/>
          <w:lang w:eastAsia="nl-NL"/>
        </w:rPr>
      </w:pPr>
      <w:r>
        <w:rPr>
          <w:rFonts w:ascii="Helvetica" w:eastAsia="Times New Roman" w:hAnsi="Helvetica" w:cs="Helvetica"/>
          <w:noProof w:val="0"/>
          <w:color w:val="333333"/>
          <w:lang w:eastAsia="nl-NL"/>
        </w:rPr>
        <w:t xml:space="preserve">Het bouwen volgens </w:t>
      </w:r>
      <w:r w:rsidR="008742D2">
        <w:rPr>
          <w:rFonts w:ascii="Helvetica" w:eastAsia="Times New Roman" w:hAnsi="Helvetica" w:cs="Helvetica"/>
          <w:noProof w:val="0"/>
          <w:color w:val="333333"/>
          <w:lang w:eastAsia="nl-NL"/>
        </w:rPr>
        <w:t>‘</w:t>
      </w:r>
      <w:r>
        <w:rPr>
          <w:rFonts w:ascii="Helvetica" w:eastAsia="Times New Roman" w:hAnsi="Helvetica" w:cs="Helvetica"/>
          <w:noProof w:val="0"/>
          <w:color w:val="333333"/>
          <w:lang w:eastAsia="nl-NL"/>
        </w:rPr>
        <w:t>woonkeur eisen</w:t>
      </w:r>
      <w:r w:rsidR="008742D2">
        <w:rPr>
          <w:rFonts w:ascii="Helvetica" w:eastAsia="Times New Roman" w:hAnsi="Helvetica" w:cs="Helvetica"/>
          <w:noProof w:val="0"/>
          <w:color w:val="333333"/>
          <w:lang w:eastAsia="nl-NL"/>
        </w:rPr>
        <w:t>’</w:t>
      </w:r>
      <w:r>
        <w:rPr>
          <w:rFonts w:ascii="Helvetica" w:eastAsia="Times New Roman" w:hAnsi="Helvetica" w:cs="Helvetica"/>
          <w:noProof w:val="0"/>
          <w:color w:val="333333"/>
          <w:lang w:eastAsia="nl-NL"/>
        </w:rPr>
        <w:t xml:space="preserve"> wil niet zonder meer zeggen</w:t>
      </w:r>
      <w:r w:rsidR="000E0016">
        <w:rPr>
          <w:rFonts w:ascii="Helvetica" w:eastAsia="Times New Roman" w:hAnsi="Helvetica" w:cs="Helvetica"/>
          <w:noProof w:val="0"/>
          <w:color w:val="333333"/>
          <w:lang w:eastAsia="nl-NL"/>
        </w:rPr>
        <w:t xml:space="preserve">, </w:t>
      </w:r>
      <w:r>
        <w:rPr>
          <w:rFonts w:ascii="Helvetica" w:eastAsia="Times New Roman" w:hAnsi="Helvetica" w:cs="Helvetica"/>
          <w:noProof w:val="0"/>
          <w:color w:val="333333"/>
          <w:lang w:eastAsia="nl-NL"/>
        </w:rPr>
        <w:t>dat</w:t>
      </w:r>
      <w:r w:rsidR="009A7630">
        <w:rPr>
          <w:rFonts w:ascii="Helvetica" w:eastAsia="Times New Roman" w:hAnsi="Helvetica" w:cs="Helvetica"/>
          <w:noProof w:val="0"/>
          <w:color w:val="333333"/>
          <w:lang w:eastAsia="nl-NL"/>
        </w:rPr>
        <w:t xml:space="preserve"> </w:t>
      </w:r>
      <w:r w:rsidR="00E2337F">
        <w:rPr>
          <w:rFonts w:ascii="Helvetica" w:eastAsia="Times New Roman" w:hAnsi="Helvetica" w:cs="Helvetica"/>
          <w:noProof w:val="0"/>
          <w:color w:val="333333"/>
          <w:lang w:eastAsia="nl-NL"/>
        </w:rPr>
        <w:t>de woningen</w:t>
      </w:r>
      <w:r>
        <w:rPr>
          <w:rFonts w:ascii="Helvetica" w:eastAsia="Times New Roman" w:hAnsi="Helvetica" w:cs="Helvetica"/>
          <w:noProof w:val="0"/>
          <w:color w:val="333333"/>
          <w:lang w:eastAsia="nl-NL"/>
        </w:rPr>
        <w:t xml:space="preserve"> echt </w:t>
      </w:r>
      <w:r w:rsidRPr="00F210E8">
        <w:rPr>
          <w:rFonts w:ascii="Helvetica" w:eastAsia="Times New Roman" w:hAnsi="Helvetica" w:cs="Helvetica"/>
          <w:b/>
          <w:bCs/>
          <w:noProof w:val="0"/>
          <w:color w:val="333333"/>
          <w:lang w:eastAsia="nl-NL"/>
        </w:rPr>
        <w:t>levensloopbestendig</w:t>
      </w:r>
      <w:r>
        <w:rPr>
          <w:rFonts w:ascii="Helvetica" w:eastAsia="Times New Roman" w:hAnsi="Helvetica" w:cs="Helvetica"/>
          <w:noProof w:val="0"/>
          <w:color w:val="333333"/>
          <w:lang w:eastAsia="nl-NL"/>
        </w:rPr>
        <w:t xml:space="preserve"> zijn. Voor een volledig levensloopbestendigheid moet het de kwalificatie </w:t>
      </w:r>
      <w:r w:rsidR="00C0656B">
        <w:rPr>
          <w:rFonts w:ascii="Helvetica" w:eastAsia="Times New Roman" w:hAnsi="Helvetica" w:cs="Helvetica"/>
          <w:noProof w:val="0"/>
          <w:color w:val="333333"/>
          <w:lang w:eastAsia="nl-NL"/>
        </w:rPr>
        <w:t>‘voor</w:t>
      </w:r>
      <w:r w:rsidR="00924EDC">
        <w:rPr>
          <w:rFonts w:ascii="Helvetica" w:eastAsia="Times New Roman" w:hAnsi="Helvetica" w:cs="Helvetica"/>
          <w:noProof w:val="0"/>
          <w:color w:val="333333"/>
          <w:lang w:eastAsia="nl-NL"/>
        </w:rPr>
        <w:t xml:space="preserve"> </w:t>
      </w:r>
      <w:r>
        <w:rPr>
          <w:rFonts w:ascii="Helvetica" w:eastAsia="Times New Roman" w:hAnsi="Helvetica" w:cs="Helvetica"/>
          <w:noProof w:val="0"/>
          <w:color w:val="333333"/>
          <w:lang w:eastAsia="nl-NL"/>
        </w:rPr>
        <w:t>rolstoel geschikt’ hebben. Dit is belangrijk voor een seniorenwoning</w:t>
      </w:r>
      <w:r w:rsidR="000E0016">
        <w:rPr>
          <w:rFonts w:ascii="Helvetica" w:eastAsia="Times New Roman" w:hAnsi="Helvetica" w:cs="Helvetica"/>
          <w:noProof w:val="0"/>
          <w:color w:val="333333"/>
          <w:lang w:eastAsia="nl-NL"/>
        </w:rPr>
        <w:t>,</w:t>
      </w:r>
      <w:r w:rsidR="00FD5143">
        <w:rPr>
          <w:rFonts w:ascii="Helvetica" w:eastAsia="Times New Roman" w:hAnsi="Helvetica" w:cs="Helvetica"/>
          <w:noProof w:val="0"/>
          <w:color w:val="333333"/>
          <w:lang w:eastAsia="nl-NL"/>
        </w:rPr>
        <w:t xml:space="preserve"> omdat je niet wilt dat de persoon </w:t>
      </w:r>
      <w:r w:rsidR="00FA4318">
        <w:rPr>
          <w:rFonts w:ascii="Helvetica" w:eastAsia="Times New Roman" w:hAnsi="Helvetica" w:cs="Helvetica"/>
          <w:noProof w:val="0"/>
          <w:color w:val="333333"/>
          <w:lang w:eastAsia="nl-NL"/>
        </w:rPr>
        <w:t>wanneer</w:t>
      </w:r>
      <w:r w:rsidR="00FD5143">
        <w:rPr>
          <w:rFonts w:ascii="Helvetica" w:eastAsia="Times New Roman" w:hAnsi="Helvetica" w:cs="Helvetica"/>
          <w:noProof w:val="0"/>
          <w:color w:val="333333"/>
          <w:lang w:eastAsia="nl-NL"/>
        </w:rPr>
        <w:t xml:space="preserve"> </w:t>
      </w:r>
      <w:r w:rsidR="00FA4318">
        <w:rPr>
          <w:rFonts w:ascii="Helvetica" w:eastAsia="Times New Roman" w:hAnsi="Helvetica" w:cs="Helvetica"/>
          <w:noProof w:val="0"/>
          <w:color w:val="333333"/>
          <w:lang w:eastAsia="nl-NL"/>
        </w:rPr>
        <w:t>die</w:t>
      </w:r>
      <w:r w:rsidR="00FD5143">
        <w:rPr>
          <w:rFonts w:ascii="Helvetica" w:eastAsia="Times New Roman" w:hAnsi="Helvetica" w:cs="Helvetica"/>
          <w:noProof w:val="0"/>
          <w:color w:val="333333"/>
          <w:lang w:eastAsia="nl-NL"/>
        </w:rPr>
        <w:t xml:space="preserve"> aan een rolstoel toe is, weer moet verhuizen</w:t>
      </w:r>
      <w:r w:rsidR="000E0016">
        <w:rPr>
          <w:rFonts w:ascii="Helvetica" w:eastAsia="Times New Roman" w:hAnsi="Helvetica" w:cs="Helvetica"/>
          <w:noProof w:val="0"/>
          <w:color w:val="333333"/>
          <w:lang w:eastAsia="nl-NL"/>
        </w:rPr>
        <w:t>.</w:t>
      </w:r>
    </w:p>
    <w:p w14:paraId="3550158F" w14:textId="77777777" w:rsidR="00C028C3" w:rsidRDefault="00C028C3" w:rsidP="00C664F7">
      <w:pPr>
        <w:shd w:val="clear" w:color="auto" w:fill="FFFFFF"/>
        <w:spacing w:after="0" w:line="240" w:lineRule="auto"/>
        <w:rPr>
          <w:rFonts w:ascii="Helvetica" w:eastAsia="Times New Roman" w:hAnsi="Helvetica" w:cs="Helvetica"/>
          <w:noProof w:val="0"/>
          <w:color w:val="333333"/>
          <w:u w:val="single"/>
          <w:lang w:eastAsia="nl-NL"/>
        </w:rPr>
      </w:pPr>
    </w:p>
    <w:p w14:paraId="195E7C5F" w14:textId="74B094F9" w:rsidR="00427D49" w:rsidRDefault="00B93AA5" w:rsidP="00C664F7">
      <w:pPr>
        <w:shd w:val="clear" w:color="auto" w:fill="FFFFFF"/>
        <w:spacing w:after="0" w:line="240" w:lineRule="auto"/>
        <w:rPr>
          <w:rFonts w:ascii="Helvetica" w:eastAsia="Times New Roman" w:hAnsi="Helvetica" w:cs="Helvetica"/>
          <w:noProof w:val="0"/>
          <w:color w:val="333333"/>
          <w:lang w:eastAsia="nl-NL"/>
        </w:rPr>
      </w:pPr>
      <w:r w:rsidRPr="002F75FD">
        <w:rPr>
          <w:rFonts w:ascii="Helvetica" w:eastAsia="Times New Roman" w:hAnsi="Helvetica" w:cs="Helvetica"/>
          <w:noProof w:val="0"/>
          <w:color w:val="333333"/>
          <w:u w:val="single"/>
          <w:lang w:eastAsia="nl-NL"/>
        </w:rPr>
        <w:t>Vraag</w:t>
      </w:r>
      <w:r>
        <w:rPr>
          <w:rFonts w:ascii="Helvetica" w:eastAsia="Times New Roman" w:hAnsi="Helvetica" w:cs="Helvetica"/>
          <w:noProof w:val="0"/>
          <w:color w:val="333333"/>
          <w:lang w:eastAsia="nl-NL"/>
        </w:rPr>
        <w:t xml:space="preserve">: Is de gemeente bereid om </w:t>
      </w:r>
      <w:r w:rsidR="00C0656B">
        <w:rPr>
          <w:rFonts w:ascii="Helvetica" w:eastAsia="Times New Roman" w:hAnsi="Helvetica" w:cs="Helvetica"/>
          <w:noProof w:val="0"/>
          <w:color w:val="333333"/>
          <w:lang w:eastAsia="nl-NL"/>
        </w:rPr>
        <w:t>aan</w:t>
      </w:r>
      <w:r>
        <w:rPr>
          <w:rFonts w:ascii="Helvetica" w:eastAsia="Times New Roman" w:hAnsi="Helvetica" w:cs="Helvetica"/>
          <w:noProof w:val="0"/>
          <w:color w:val="333333"/>
          <w:lang w:eastAsia="nl-NL"/>
        </w:rPr>
        <w:t xml:space="preserve"> de seniorenwoningbouwer </w:t>
      </w:r>
      <w:r w:rsidR="002F7A17">
        <w:rPr>
          <w:rFonts w:ascii="Helvetica" w:eastAsia="Times New Roman" w:hAnsi="Helvetica" w:cs="Helvetica"/>
          <w:noProof w:val="0"/>
          <w:color w:val="333333"/>
          <w:lang w:eastAsia="nl-NL"/>
        </w:rPr>
        <w:t>die eis mee te geven?</w:t>
      </w:r>
    </w:p>
    <w:p w14:paraId="069CE481" w14:textId="15207470" w:rsidR="00C664F7" w:rsidRDefault="00C664F7" w:rsidP="00B93AA5">
      <w:pPr>
        <w:shd w:val="clear" w:color="auto" w:fill="FFFFFF"/>
        <w:spacing w:after="0" w:line="240" w:lineRule="auto"/>
        <w:rPr>
          <w:rFonts w:ascii="Helvetica" w:eastAsia="Times New Roman" w:hAnsi="Helvetica" w:cs="Helvetica"/>
          <w:noProof w:val="0"/>
          <w:color w:val="333333"/>
          <w:lang w:eastAsia="nl-NL"/>
        </w:rPr>
      </w:pPr>
    </w:p>
    <w:p w14:paraId="56535F97" w14:textId="5D648FCA" w:rsidR="00C664F7" w:rsidRPr="009B5F86" w:rsidRDefault="003F574B" w:rsidP="00B93AA5">
      <w:pPr>
        <w:shd w:val="clear" w:color="auto" w:fill="FFFFFF"/>
        <w:spacing w:after="0" w:line="240" w:lineRule="auto"/>
        <w:rPr>
          <w:rFonts w:ascii="Helvetica" w:eastAsia="Times New Roman" w:hAnsi="Helvetica" w:cs="Helvetica"/>
          <w:noProof w:val="0"/>
          <w:color w:val="00B0F0"/>
          <w:lang w:eastAsia="nl-NL"/>
        </w:rPr>
      </w:pPr>
      <w:r w:rsidRPr="009B5F86">
        <w:rPr>
          <w:rFonts w:ascii="Helvetica" w:eastAsia="Times New Roman" w:hAnsi="Helvetica" w:cs="Helvetica"/>
          <w:noProof w:val="0"/>
          <w:color w:val="00B0F0"/>
          <w:lang w:eastAsia="nl-NL"/>
        </w:rPr>
        <w:t xml:space="preserve">Het is te ingrijpend </w:t>
      </w:r>
      <w:r w:rsidR="00237910">
        <w:rPr>
          <w:rFonts w:ascii="Helvetica" w:eastAsia="Times New Roman" w:hAnsi="Helvetica" w:cs="Helvetica"/>
          <w:noProof w:val="0"/>
          <w:color w:val="00B0F0"/>
          <w:lang w:eastAsia="nl-NL"/>
        </w:rPr>
        <w:t xml:space="preserve">(financieel en ruimtelijk) </w:t>
      </w:r>
      <w:r w:rsidRPr="009B5F86">
        <w:rPr>
          <w:rFonts w:ascii="Helvetica" w:eastAsia="Times New Roman" w:hAnsi="Helvetica" w:cs="Helvetica"/>
          <w:noProof w:val="0"/>
          <w:color w:val="00B0F0"/>
          <w:lang w:eastAsia="nl-NL"/>
        </w:rPr>
        <w:t xml:space="preserve">om alle nieuwe woningen rolstoelgeschikt te maken. </w:t>
      </w:r>
      <w:r w:rsidR="00FA4A69">
        <w:rPr>
          <w:rFonts w:ascii="Helvetica" w:eastAsia="Times New Roman" w:hAnsi="Helvetica" w:cs="Helvetica"/>
          <w:noProof w:val="0"/>
          <w:color w:val="00B0F0"/>
          <w:lang w:eastAsia="nl-NL"/>
        </w:rPr>
        <w:t xml:space="preserve">Dit is vaak behoorlijk kostenverhogend. </w:t>
      </w:r>
      <w:r w:rsidRPr="009B5F86">
        <w:rPr>
          <w:rFonts w:ascii="Helvetica" w:eastAsia="Times New Roman" w:hAnsi="Helvetica" w:cs="Helvetica"/>
          <w:noProof w:val="0"/>
          <w:color w:val="00B0F0"/>
          <w:lang w:eastAsia="nl-NL"/>
        </w:rPr>
        <w:t xml:space="preserve">Dit is ook niet nodig voor </w:t>
      </w:r>
      <w:r w:rsidRPr="00FA4A69">
        <w:rPr>
          <w:rFonts w:ascii="Helvetica" w:eastAsia="Times New Roman" w:hAnsi="Helvetica" w:cs="Helvetica"/>
          <w:i/>
          <w:iCs/>
          <w:noProof w:val="0"/>
          <w:color w:val="00B0F0"/>
          <w:lang w:eastAsia="nl-NL"/>
        </w:rPr>
        <w:t>alle</w:t>
      </w:r>
      <w:r w:rsidRPr="009B5F86">
        <w:rPr>
          <w:rFonts w:ascii="Helvetica" w:eastAsia="Times New Roman" w:hAnsi="Helvetica" w:cs="Helvetica"/>
          <w:noProof w:val="0"/>
          <w:color w:val="00B0F0"/>
          <w:lang w:eastAsia="nl-NL"/>
        </w:rPr>
        <w:t xml:space="preserve"> senioren. Uit het onderzoek wonen en zorg zou moeten volgen welk aantal rolstoelgeschikte woningen gerealiseerd zou moeten worden. We kunnen dan bekijken op welke manier we dit in plannen kunnen meenemen.</w:t>
      </w:r>
      <w:r w:rsidR="00533D1D" w:rsidRPr="009B5F86">
        <w:rPr>
          <w:rFonts w:ascii="Helvetica" w:eastAsia="Times New Roman" w:hAnsi="Helvetica" w:cs="Helvetica"/>
          <w:noProof w:val="0"/>
          <w:color w:val="00B0F0"/>
          <w:lang w:eastAsia="nl-NL"/>
        </w:rPr>
        <w:t xml:space="preserve"> Er wordt wel zo veel mogelijk aanpasbaar</w:t>
      </w:r>
      <w:r w:rsidR="00FA4A69">
        <w:rPr>
          <w:rFonts w:ascii="Helvetica" w:eastAsia="Times New Roman" w:hAnsi="Helvetica" w:cs="Helvetica"/>
          <w:noProof w:val="0"/>
          <w:color w:val="00B0F0"/>
          <w:lang w:eastAsia="nl-NL"/>
        </w:rPr>
        <w:t>/levensloopbestendig</w:t>
      </w:r>
      <w:r w:rsidR="00533D1D" w:rsidRPr="009B5F86">
        <w:rPr>
          <w:rFonts w:ascii="Helvetica" w:eastAsia="Times New Roman" w:hAnsi="Helvetica" w:cs="Helvetica"/>
          <w:noProof w:val="0"/>
          <w:color w:val="00B0F0"/>
          <w:lang w:eastAsia="nl-NL"/>
        </w:rPr>
        <w:t xml:space="preserve"> gebouwd.</w:t>
      </w:r>
    </w:p>
    <w:p w14:paraId="335C6120" w14:textId="77777777" w:rsidR="00C028C3" w:rsidRDefault="00C028C3" w:rsidP="00B93AA5">
      <w:pPr>
        <w:shd w:val="clear" w:color="auto" w:fill="FFFFFF"/>
        <w:spacing w:after="0" w:line="240" w:lineRule="auto"/>
        <w:rPr>
          <w:rFonts w:ascii="Helvetica" w:eastAsia="Times New Roman" w:hAnsi="Helvetica" w:cs="Helvetica"/>
          <w:noProof w:val="0"/>
          <w:color w:val="333333"/>
          <w:lang w:eastAsia="nl-NL"/>
        </w:rPr>
      </w:pPr>
    </w:p>
    <w:p w14:paraId="6F1D6721" w14:textId="158C5A34" w:rsidR="0080286E" w:rsidRPr="00C028C3" w:rsidRDefault="00C028C3" w:rsidP="00B93AA5">
      <w:pPr>
        <w:shd w:val="clear" w:color="auto" w:fill="FFFFFF"/>
        <w:spacing w:after="0" w:line="240" w:lineRule="auto"/>
        <w:rPr>
          <w:rFonts w:ascii="Helvetica" w:eastAsia="Times New Roman" w:hAnsi="Helvetica" w:cs="Helvetica"/>
          <w:noProof w:val="0"/>
          <w:color w:val="333333"/>
          <w:lang w:eastAsia="nl-NL"/>
        </w:rPr>
      </w:pPr>
      <w:r>
        <w:rPr>
          <w:rFonts w:ascii="Helvetica" w:eastAsia="Times New Roman" w:hAnsi="Helvetica" w:cs="Helvetica"/>
          <w:noProof w:val="0"/>
          <w:color w:val="333333"/>
          <w:lang w:eastAsia="nl-NL"/>
        </w:rPr>
        <w:t>8</w:t>
      </w:r>
      <w:r w:rsidR="00E46517" w:rsidRPr="00387FA8">
        <w:rPr>
          <w:rFonts w:ascii="Helvetica" w:eastAsia="Times New Roman" w:hAnsi="Helvetica" w:cs="Helvetica"/>
          <w:noProof w:val="0"/>
          <w:color w:val="333333"/>
          <w:lang w:eastAsia="nl-NL"/>
        </w:rPr>
        <w:t xml:space="preserve">. </w:t>
      </w:r>
      <w:r w:rsidR="008160FF" w:rsidRPr="00C028C3">
        <w:rPr>
          <w:rFonts w:ascii="Helvetica" w:eastAsia="Times New Roman" w:hAnsi="Helvetica" w:cs="Helvetica"/>
          <w:noProof w:val="0"/>
          <w:color w:val="333333"/>
          <w:lang w:eastAsia="nl-NL"/>
        </w:rPr>
        <w:t>BETAALBAAR</w:t>
      </w:r>
      <w:r w:rsidR="0080286E" w:rsidRPr="00C028C3">
        <w:rPr>
          <w:rFonts w:ascii="Helvetica" w:eastAsia="Times New Roman" w:hAnsi="Helvetica" w:cs="Helvetica"/>
          <w:noProof w:val="0"/>
          <w:color w:val="333333"/>
          <w:lang w:eastAsia="nl-NL"/>
        </w:rPr>
        <w:t xml:space="preserve"> BOUWEN</w:t>
      </w:r>
    </w:p>
    <w:p w14:paraId="636A17CB" w14:textId="77777777" w:rsidR="0080286E" w:rsidRPr="00387FA8" w:rsidRDefault="0080286E" w:rsidP="00B93AA5">
      <w:pPr>
        <w:shd w:val="clear" w:color="auto" w:fill="FFFFFF"/>
        <w:spacing w:after="0" w:line="240" w:lineRule="auto"/>
        <w:rPr>
          <w:rFonts w:ascii="Helvetica" w:eastAsia="Times New Roman" w:hAnsi="Helvetica" w:cs="Helvetica"/>
          <w:b/>
          <w:bCs/>
          <w:noProof w:val="0"/>
          <w:color w:val="333333"/>
          <w:lang w:eastAsia="nl-NL"/>
        </w:rPr>
      </w:pPr>
    </w:p>
    <w:p w14:paraId="481430B9" w14:textId="361ACE72" w:rsidR="00E46517" w:rsidRPr="00387FA8" w:rsidRDefault="008160FF" w:rsidP="00B93AA5">
      <w:pPr>
        <w:shd w:val="clear" w:color="auto" w:fill="FFFFFF"/>
        <w:spacing w:after="0" w:line="240" w:lineRule="auto"/>
        <w:rPr>
          <w:rFonts w:ascii="Helvetica" w:eastAsia="Times New Roman" w:hAnsi="Helvetica" w:cs="Helvetica"/>
          <w:noProof w:val="0"/>
          <w:color w:val="333333"/>
          <w:lang w:eastAsia="nl-NL"/>
        </w:rPr>
      </w:pPr>
      <w:r w:rsidRPr="00387FA8">
        <w:rPr>
          <w:rFonts w:ascii="Helvetica" w:eastAsia="Times New Roman" w:hAnsi="Helvetica" w:cs="Helvetica"/>
          <w:noProof w:val="0"/>
          <w:color w:val="333333"/>
          <w:lang w:eastAsia="nl-NL"/>
        </w:rPr>
        <w:t xml:space="preserve">Het is belangrijk dat de seniorenwoningen betaalbaar zijn. Niet voor niets zijn onze enquêtevragen gekoppeld aan de </w:t>
      </w:r>
      <w:r w:rsidR="00911D64" w:rsidRPr="00387FA8">
        <w:rPr>
          <w:rFonts w:ascii="Helvetica" w:eastAsia="Times New Roman" w:hAnsi="Helvetica" w:cs="Helvetica"/>
          <w:noProof w:val="0"/>
          <w:color w:val="333333"/>
          <w:lang w:eastAsia="nl-NL"/>
        </w:rPr>
        <w:t>woon</w:t>
      </w:r>
      <w:r w:rsidRPr="00387FA8">
        <w:rPr>
          <w:rFonts w:ascii="Helvetica" w:eastAsia="Times New Roman" w:hAnsi="Helvetica" w:cs="Helvetica"/>
          <w:noProof w:val="0"/>
          <w:color w:val="333333"/>
          <w:lang w:eastAsia="nl-NL"/>
        </w:rPr>
        <w:t>kosten. Bouwtechnieken</w:t>
      </w:r>
      <w:r w:rsidR="00F301C4" w:rsidRPr="00387FA8">
        <w:rPr>
          <w:rFonts w:ascii="Helvetica" w:eastAsia="Times New Roman" w:hAnsi="Helvetica" w:cs="Helvetica"/>
          <w:noProof w:val="0"/>
          <w:color w:val="333333"/>
          <w:lang w:eastAsia="nl-NL"/>
        </w:rPr>
        <w:t>,</w:t>
      </w:r>
      <w:r w:rsidRPr="00387FA8">
        <w:rPr>
          <w:rFonts w:ascii="Helvetica" w:eastAsia="Times New Roman" w:hAnsi="Helvetica" w:cs="Helvetica"/>
          <w:noProof w:val="0"/>
          <w:color w:val="333333"/>
          <w:lang w:eastAsia="nl-NL"/>
        </w:rPr>
        <w:t xml:space="preserve"> die dat mogelijk maken</w:t>
      </w:r>
      <w:r w:rsidR="0018406D">
        <w:rPr>
          <w:rFonts w:ascii="Helvetica" w:eastAsia="Times New Roman" w:hAnsi="Helvetica" w:cs="Helvetica"/>
          <w:noProof w:val="0"/>
          <w:color w:val="333333"/>
          <w:lang w:eastAsia="nl-NL"/>
        </w:rPr>
        <w:t>,</w:t>
      </w:r>
      <w:r w:rsidRPr="00387FA8">
        <w:rPr>
          <w:rFonts w:ascii="Helvetica" w:eastAsia="Times New Roman" w:hAnsi="Helvetica" w:cs="Helvetica"/>
          <w:noProof w:val="0"/>
          <w:color w:val="333333"/>
          <w:lang w:eastAsia="nl-NL"/>
        </w:rPr>
        <w:t xml:space="preserve"> </w:t>
      </w:r>
      <w:r w:rsidR="00F301C4" w:rsidRPr="00387FA8">
        <w:rPr>
          <w:rFonts w:ascii="Helvetica" w:eastAsia="Times New Roman" w:hAnsi="Helvetica" w:cs="Helvetica"/>
          <w:noProof w:val="0"/>
          <w:color w:val="333333"/>
          <w:lang w:eastAsia="nl-NL"/>
        </w:rPr>
        <w:t>zonder op kwaliteit te besparen</w:t>
      </w:r>
      <w:r w:rsidR="0018406D">
        <w:rPr>
          <w:rFonts w:ascii="Helvetica" w:eastAsia="Times New Roman" w:hAnsi="Helvetica" w:cs="Helvetica"/>
          <w:noProof w:val="0"/>
          <w:color w:val="333333"/>
          <w:lang w:eastAsia="nl-NL"/>
        </w:rPr>
        <w:t>,</w:t>
      </w:r>
      <w:r w:rsidR="00F301C4" w:rsidRPr="00387FA8">
        <w:rPr>
          <w:rFonts w:ascii="Helvetica" w:eastAsia="Times New Roman" w:hAnsi="Helvetica" w:cs="Helvetica"/>
          <w:noProof w:val="0"/>
          <w:color w:val="333333"/>
          <w:lang w:eastAsia="nl-NL"/>
        </w:rPr>
        <w:t xml:space="preserve"> verdienen aanbeveling. Mogelijk dat prefab bouwen een van de mogelijkheden is. Deze </w:t>
      </w:r>
      <w:r w:rsidR="00911D64" w:rsidRPr="00387FA8">
        <w:rPr>
          <w:rFonts w:ascii="Helvetica" w:eastAsia="Times New Roman" w:hAnsi="Helvetica" w:cs="Helvetica"/>
          <w:noProof w:val="0"/>
          <w:color w:val="333333"/>
          <w:lang w:eastAsia="nl-NL"/>
        </w:rPr>
        <w:t xml:space="preserve">wijze </w:t>
      </w:r>
      <w:r w:rsidR="00F301C4" w:rsidRPr="00387FA8">
        <w:rPr>
          <w:rFonts w:ascii="Helvetica" w:eastAsia="Times New Roman" w:hAnsi="Helvetica" w:cs="Helvetica"/>
          <w:noProof w:val="0"/>
          <w:color w:val="333333"/>
          <w:lang w:eastAsia="nl-NL"/>
        </w:rPr>
        <w:t xml:space="preserve">heeft tevens het voordeel dat de woningen in kortere tijd gebouwd kunnen worden. </w:t>
      </w:r>
    </w:p>
    <w:p w14:paraId="394F26B8" w14:textId="701B5902" w:rsidR="00E46517" w:rsidRDefault="00E46517" w:rsidP="00B93AA5">
      <w:pPr>
        <w:shd w:val="clear" w:color="auto" w:fill="FFFFFF"/>
        <w:spacing w:after="0" w:line="240" w:lineRule="auto"/>
        <w:rPr>
          <w:rFonts w:ascii="Helvetica" w:eastAsia="Times New Roman" w:hAnsi="Helvetica" w:cs="Helvetica"/>
          <w:noProof w:val="0"/>
          <w:color w:val="333333"/>
          <w:lang w:eastAsia="nl-NL"/>
        </w:rPr>
      </w:pPr>
      <w:r w:rsidRPr="00387FA8">
        <w:rPr>
          <w:rFonts w:ascii="Helvetica" w:eastAsia="Times New Roman" w:hAnsi="Helvetica" w:cs="Helvetica"/>
          <w:noProof w:val="0"/>
          <w:color w:val="333333"/>
          <w:lang w:eastAsia="nl-NL"/>
        </w:rPr>
        <w:t>Zie ook de ervaring met het Hof van Gerwen.</w:t>
      </w:r>
    </w:p>
    <w:p w14:paraId="737B944C" w14:textId="77777777" w:rsidR="00C028C3" w:rsidRDefault="00C028C3" w:rsidP="00B93AA5">
      <w:pPr>
        <w:shd w:val="clear" w:color="auto" w:fill="FFFFFF"/>
        <w:spacing w:after="0" w:line="240" w:lineRule="auto"/>
        <w:rPr>
          <w:rFonts w:ascii="Helvetica" w:eastAsia="Times New Roman" w:hAnsi="Helvetica" w:cs="Helvetica"/>
          <w:noProof w:val="0"/>
          <w:color w:val="333333"/>
          <w:u w:val="single"/>
          <w:lang w:eastAsia="nl-NL"/>
        </w:rPr>
      </w:pPr>
    </w:p>
    <w:p w14:paraId="38169605" w14:textId="0FDF5FEF" w:rsidR="00A2419E" w:rsidRDefault="00E46517" w:rsidP="00A2419E">
      <w:pPr>
        <w:shd w:val="clear" w:color="auto" w:fill="FFFFFF"/>
        <w:spacing w:after="0" w:line="240" w:lineRule="auto"/>
        <w:rPr>
          <w:rFonts w:ascii="Helvetica" w:eastAsia="Times New Roman" w:hAnsi="Helvetica" w:cs="Helvetica"/>
          <w:noProof w:val="0"/>
          <w:color w:val="333333"/>
          <w:lang w:eastAsia="nl-NL"/>
        </w:rPr>
      </w:pPr>
      <w:r w:rsidRPr="002F75FD">
        <w:rPr>
          <w:rFonts w:ascii="Helvetica" w:eastAsia="Times New Roman" w:hAnsi="Helvetica" w:cs="Helvetica"/>
          <w:noProof w:val="0"/>
          <w:color w:val="333333"/>
          <w:u w:val="single"/>
          <w:lang w:eastAsia="nl-NL"/>
        </w:rPr>
        <w:t>Vraag</w:t>
      </w:r>
      <w:r>
        <w:rPr>
          <w:rFonts w:ascii="Helvetica" w:eastAsia="Times New Roman" w:hAnsi="Helvetica" w:cs="Helvetica"/>
          <w:noProof w:val="0"/>
          <w:color w:val="333333"/>
          <w:lang w:eastAsia="nl-NL"/>
        </w:rPr>
        <w:t>: Is de gemeente bereid om de bouw van</w:t>
      </w:r>
      <w:r w:rsidR="00F301C4">
        <w:rPr>
          <w:rFonts w:ascii="Helvetica" w:eastAsia="Times New Roman" w:hAnsi="Helvetica" w:cs="Helvetica"/>
          <w:noProof w:val="0"/>
          <w:color w:val="333333"/>
          <w:lang w:eastAsia="nl-NL"/>
        </w:rPr>
        <w:t xml:space="preserve"> </w:t>
      </w:r>
      <w:r w:rsidR="00F301C4" w:rsidRPr="008742D2">
        <w:rPr>
          <w:rFonts w:ascii="Helvetica" w:eastAsia="Times New Roman" w:hAnsi="Helvetica" w:cs="Helvetica"/>
          <w:noProof w:val="0"/>
          <w:color w:val="333333"/>
          <w:u w:val="single"/>
          <w:lang w:eastAsia="nl-NL"/>
        </w:rPr>
        <w:t>betaalbare</w:t>
      </w:r>
      <w:r>
        <w:rPr>
          <w:rFonts w:ascii="Helvetica" w:eastAsia="Times New Roman" w:hAnsi="Helvetica" w:cs="Helvetica"/>
          <w:noProof w:val="0"/>
          <w:color w:val="333333"/>
          <w:lang w:eastAsia="nl-NL"/>
        </w:rPr>
        <w:t xml:space="preserve"> </w:t>
      </w:r>
      <w:proofErr w:type="spellStart"/>
      <w:r>
        <w:rPr>
          <w:rFonts w:ascii="Helvetica" w:eastAsia="Times New Roman" w:hAnsi="Helvetica" w:cs="Helvetica"/>
          <w:noProof w:val="0"/>
          <w:color w:val="333333"/>
          <w:lang w:eastAsia="nl-NL"/>
        </w:rPr>
        <w:t>nultreden</w:t>
      </w:r>
      <w:proofErr w:type="spellEnd"/>
      <w:r>
        <w:rPr>
          <w:rFonts w:ascii="Helvetica" w:eastAsia="Times New Roman" w:hAnsi="Helvetica" w:cs="Helvetica"/>
          <w:noProof w:val="0"/>
          <w:color w:val="333333"/>
          <w:lang w:eastAsia="nl-NL"/>
        </w:rPr>
        <w:t xml:space="preserve"> woningen voor </w:t>
      </w:r>
      <w:r w:rsidR="0018406D">
        <w:rPr>
          <w:rFonts w:ascii="Helvetica" w:eastAsia="Times New Roman" w:hAnsi="Helvetica" w:cs="Helvetica"/>
          <w:noProof w:val="0"/>
          <w:color w:val="333333"/>
          <w:lang w:eastAsia="nl-NL"/>
        </w:rPr>
        <w:t xml:space="preserve">senioren </w:t>
      </w:r>
      <w:r w:rsidRPr="00911D64">
        <w:rPr>
          <w:rFonts w:ascii="Helvetica" w:eastAsia="Times New Roman" w:hAnsi="Helvetica" w:cs="Helvetica"/>
          <w:noProof w:val="0"/>
          <w:color w:val="333333"/>
          <w:lang w:eastAsia="nl-NL"/>
        </w:rPr>
        <w:t>te stimuleren</w:t>
      </w:r>
      <w:r w:rsidR="00073C36" w:rsidRPr="00911D64">
        <w:rPr>
          <w:rFonts w:ascii="Helvetica" w:eastAsia="Times New Roman" w:hAnsi="Helvetica" w:cs="Helvetica"/>
          <w:noProof w:val="0"/>
          <w:color w:val="333333"/>
          <w:lang w:eastAsia="nl-NL"/>
        </w:rPr>
        <w:t xml:space="preserve"> en te faciliteren</w:t>
      </w:r>
      <w:r w:rsidRPr="00911D64">
        <w:rPr>
          <w:rFonts w:ascii="Helvetica" w:eastAsia="Times New Roman" w:hAnsi="Helvetica" w:cs="Helvetica"/>
          <w:noProof w:val="0"/>
          <w:color w:val="333333"/>
          <w:lang w:eastAsia="nl-NL"/>
        </w:rPr>
        <w:t>?</w:t>
      </w:r>
    </w:p>
    <w:p w14:paraId="3E9A9407" w14:textId="77777777" w:rsidR="003F574B" w:rsidRDefault="003F574B" w:rsidP="00A2419E">
      <w:pPr>
        <w:shd w:val="clear" w:color="auto" w:fill="FFFFFF"/>
        <w:spacing w:after="0" w:line="240" w:lineRule="auto"/>
        <w:rPr>
          <w:rFonts w:ascii="Helvetica" w:eastAsia="Times New Roman" w:hAnsi="Helvetica" w:cs="Helvetica"/>
          <w:noProof w:val="0"/>
          <w:color w:val="333333"/>
          <w:lang w:eastAsia="nl-NL"/>
        </w:rPr>
      </w:pPr>
    </w:p>
    <w:p w14:paraId="5A1975BC" w14:textId="63A03E59" w:rsidR="00A2419E" w:rsidRPr="009B5F86" w:rsidRDefault="003F574B" w:rsidP="00A2419E">
      <w:pPr>
        <w:shd w:val="clear" w:color="auto" w:fill="FFFFFF"/>
        <w:spacing w:after="0" w:line="240" w:lineRule="auto"/>
        <w:rPr>
          <w:rFonts w:ascii="Helvetica" w:eastAsia="Times New Roman" w:hAnsi="Helvetica" w:cs="Helvetica"/>
          <w:noProof w:val="0"/>
          <w:color w:val="00B0F0"/>
          <w:lang w:eastAsia="nl-NL"/>
        </w:rPr>
      </w:pPr>
      <w:r w:rsidRPr="00FA4A69">
        <w:rPr>
          <w:rFonts w:ascii="Helvetica" w:eastAsia="Times New Roman" w:hAnsi="Helvetica" w:cs="Helvetica"/>
          <w:noProof w:val="0"/>
          <w:color w:val="00B0F0"/>
          <w:lang w:eastAsia="nl-NL"/>
        </w:rPr>
        <w:t>Dat ligt eraan wat met stimuleren en faciliteren bedoel</w:t>
      </w:r>
      <w:r w:rsidR="005E2620" w:rsidRPr="00FA4A69">
        <w:rPr>
          <w:rFonts w:ascii="Helvetica" w:eastAsia="Times New Roman" w:hAnsi="Helvetica" w:cs="Helvetica"/>
          <w:noProof w:val="0"/>
          <w:color w:val="00B0F0"/>
          <w:lang w:eastAsia="nl-NL"/>
        </w:rPr>
        <w:t>d</w:t>
      </w:r>
      <w:r w:rsidRPr="00FA4A69">
        <w:rPr>
          <w:rFonts w:ascii="Helvetica" w:eastAsia="Times New Roman" w:hAnsi="Helvetica" w:cs="Helvetica"/>
          <w:noProof w:val="0"/>
          <w:color w:val="00B0F0"/>
          <w:lang w:eastAsia="nl-NL"/>
        </w:rPr>
        <w:t xml:space="preserve"> wordt. </w:t>
      </w:r>
      <w:r w:rsidR="00FA4A69">
        <w:rPr>
          <w:rFonts w:ascii="Helvetica" w:eastAsia="Times New Roman" w:hAnsi="Helvetica" w:cs="Helvetica"/>
          <w:noProof w:val="0"/>
          <w:color w:val="00B0F0"/>
          <w:lang w:eastAsia="nl-NL"/>
        </w:rPr>
        <w:t xml:space="preserve">En wat u onder </w:t>
      </w:r>
      <w:r w:rsidR="009B5F86" w:rsidRPr="00FA4A69">
        <w:rPr>
          <w:rFonts w:ascii="Helvetica" w:eastAsia="Times New Roman" w:hAnsi="Helvetica" w:cs="Helvetica"/>
          <w:noProof w:val="0"/>
          <w:color w:val="00B0F0"/>
          <w:lang w:eastAsia="nl-NL"/>
        </w:rPr>
        <w:t xml:space="preserve">betaalbaar </w:t>
      </w:r>
      <w:r w:rsidR="00FA4A69">
        <w:rPr>
          <w:rFonts w:ascii="Helvetica" w:eastAsia="Times New Roman" w:hAnsi="Helvetica" w:cs="Helvetica"/>
          <w:noProof w:val="0"/>
          <w:color w:val="00B0F0"/>
          <w:lang w:eastAsia="nl-NL"/>
        </w:rPr>
        <w:t>verstaat</w:t>
      </w:r>
      <w:r w:rsidR="009B5F86" w:rsidRPr="00FA4A69">
        <w:rPr>
          <w:rFonts w:ascii="Helvetica" w:eastAsia="Times New Roman" w:hAnsi="Helvetica" w:cs="Helvetica"/>
          <w:noProof w:val="0"/>
          <w:color w:val="00B0F0"/>
          <w:lang w:eastAsia="nl-NL"/>
        </w:rPr>
        <w:t xml:space="preserve">. Op basis van de woonvisie wordt de bouw van nultredenwoningen </w:t>
      </w:r>
      <w:r w:rsidR="009B5F86">
        <w:rPr>
          <w:rFonts w:ascii="Helvetica" w:eastAsia="Times New Roman" w:hAnsi="Helvetica" w:cs="Helvetica"/>
          <w:noProof w:val="0"/>
          <w:color w:val="00B0F0"/>
          <w:lang w:eastAsia="nl-NL"/>
        </w:rPr>
        <w:t xml:space="preserve">gestimuleerd. In de goedkopere segmenten zijn dat over het algemeen appartementen. Grondgebonden nultredenwoningen zijn duurder om te bouwen dan gewone gezinswoningen. Op dit moment is het dan ook financieel erg lastig om goedkope grondgebonden nultredenwoningen te realiseren. </w:t>
      </w:r>
    </w:p>
    <w:p w14:paraId="4746E65C" w14:textId="77777777" w:rsidR="00F5426F" w:rsidRPr="009B5F86" w:rsidRDefault="00F5426F" w:rsidP="00A2419E">
      <w:pPr>
        <w:shd w:val="clear" w:color="auto" w:fill="FFFFFF"/>
        <w:spacing w:after="0" w:line="240" w:lineRule="auto"/>
        <w:rPr>
          <w:rFonts w:ascii="Helvetica" w:eastAsia="Times New Roman" w:hAnsi="Helvetica" w:cs="Helvetica"/>
          <w:noProof w:val="0"/>
          <w:color w:val="00B0F0"/>
          <w:lang w:eastAsia="nl-NL"/>
        </w:rPr>
      </w:pPr>
    </w:p>
    <w:p w14:paraId="182A40BD" w14:textId="360A6163" w:rsidR="00533D1D" w:rsidRPr="009B5F86" w:rsidRDefault="00D45709" w:rsidP="00A2419E">
      <w:pPr>
        <w:shd w:val="clear" w:color="auto" w:fill="FFFFFF"/>
        <w:spacing w:after="0" w:line="240" w:lineRule="auto"/>
        <w:rPr>
          <w:rFonts w:ascii="Helvetica" w:eastAsia="Times New Roman" w:hAnsi="Helvetica" w:cs="Helvetica"/>
          <w:noProof w:val="0"/>
          <w:color w:val="00B0F0"/>
          <w:lang w:eastAsia="nl-NL"/>
        </w:rPr>
      </w:pPr>
      <w:r w:rsidRPr="009B5F86">
        <w:rPr>
          <w:rFonts w:ascii="Helvetica" w:eastAsia="Times New Roman" w:hAnsi="Helvetica" w:cs="Helvetica"/>
          <w:noProof w:val="0"/>
          <w:color w:val="00B0F0"/>
          <w:lang w:eastAsia="nl-NL"/>
        </w:rPr>
        <w:t xml:space="preserve">Er worden steeds meer gestandaardiseerde en </w:t>
      </w:r>
      <w:proofErr w:type="spellStart"/>
      <w:r w:rsidRPr="009B5F86">
        <w:rPr>
          <w:rFonts w:ascii="Helvetica" w:eastAsia="Times New Roman" w:hAnsi="Helvetica" w:cs="Helvetica"/>
          <w:noProof w:val="0"/>
          <w:color w:val="00B0F0"/>
          <w:lang w:eastAsia="nl-NL"/>
        </w:rPr>
        <w:t>prefabwoningen</w:t>
      </w:r>
      <w:proofErr w:type="spellEnd"/>
      <w:r w:rsidRPr="009B5F86">
        <w:rPr>
          <w:rFonts w:ascii="Helvetica" w:eastAsia="Times New Roman" w:hAnsi="Helvetica" w:cs="Helvetica"/>
          <w:noProof w:val="0"/>
          <w:color w:val="00B0F0"/>
          <w:lang w:eastAsia="nl-NL"/>
        </w:rPr>
        <w:t xml:space="preserve"> gebouwd. En hoewel we als gemeente in het sociale segment afspraken maken over de prijs waarvoor woningen worden verkocht, is dat in de vrije sector vrijwel niet te reguleren. </w:t>
      </w:r>
    </w:p>
    <w:p w14:paraId="589A4DCB" w14:textId="167D56CA" w:rsidR="00D45709" w:rsidRPr="009B5F86" w:rsidRDefault="00D45709" w:rsidP="00A2419E">
      <w:pPr>
        <w:shd w:val="clear" w:color="auto" w:fill="FFFFFF"/>
        <w:spacing w:after="0" w:line="240" w:lineRule="auto"/>
        <w:rPr>
          <w:rFonts w:ascii="Helvetica" w:eastAsia="Times New Roman" w:hAnsi="Helvetica" w:cs="Helvetica"/>
          <w:noProof w:val="0"/>
          <w:color w:val="00B0F0"/>
          <w:lang w:eastAsia="nl-NL"/>
        </w:rPr>
      </w:pPr>
      <w:r w:rsidRPr="009B5F86">
        <w:rPr>
          <w:rFonts w:ascii="Helvetica" w:eastAsia="Times New Roman" w:hAnsi="Helvetica" w:cs="Helvetica"/>
          <w:noProof w:val="0"/>
          <w:color w:val="00B0F0"/>
          <w:lang w:eastAsia="nl-NL"/>
        </w:rPr>
        <w:t xml:space="preserve">Deze woningen zijn sneller te realiseren zijn, doordat het voorbereidingstraject en de bouwtijd korter is. Het prijsniveau wordt door ontwikkelaar echter </w:t>
      </w:r>
      <w:r w:rsidR="00F5426F" w:rsidRPr="009B5F86">
        <w:rPr>
          <w:rFonts w:ascii="Helvetica" w:eastAsia="Times New Roman" w:hAnsi="Helvetica" w:cs="Helvetica"/>
          <w:noProof w:val="0"/>
          <w:color w:val="00B0F0"/>
          <w:lang w:eastAsia="nl-NL"/>
        </w:rPr>
        <w:t>primair</w:t>
      </w:r>
      <w:r w:rsidRPr="009B5F86">
        <w:rPr>
          <w:rFonts w:ascii="Helvetica" w:eastAsia="Times New Roman" w:hAnsi="Helvetica" w:cs="Helvetica"/>
          <w:noProof w:val="0"/>
          <w:color w:val="00B0F0"/>
          <w:lang w:eastAsia="nl-NL"/>
        </w:rPr>
        <w:t xml:space="preserve"> bepaald door de marktwaarde van de woningen. De besparing in de kosten </w:t>
      </w:r>
      <w:r w:rsidR="00F5426F" w:rsidRPr="009B5F86">
        <w:rPr>
          <w:rFonts w:ascii="Helvetica" w:eastAsia="Times New Roman" w:hAnsi="Helvetica" w:cs="Helvetica"/>
          <w:noProof w:val="0"/>
          <w:color w:val="00B0F0"/>
          <w:lang w:eastAsia="nl-NL"/>
        </w:rPr>
        <w:t xml:space="preserve">zal vooral extra winst voor de ontwikkelaar opleveren. Naar aanleiding hiervan hebben we in afgelopen jaren wel steeds striktere afspraken met ontwikkelaars gemaakt over de prijzen van woningen in de middeldure categorie. </w:t>
      </w:r>
    </w:p>
    <w:p w14:paraId="61773A74" w14:textId="3359E4B4" w:rsidR="00F5426F" w:rsidRPr="009B5F86" w:rsidRDefault="00F5426F" w:rsidP="00A2419E">
      <w:pPr>
        <w:shd w:val="clear" w:color="auto" w:fill="FFFFFF"/>
        <w:spacing w:after="0" w:line="240" w:lineRule="auto"/>
        <w:rPr>
          <w:rFonts w:ascii="Helvetica" w:eastAsia="Times New Roman" w:hAnsi="Helvetica" w:cs="Helvetica"/>
          <w:noProof w:val="0"/>
          <w:color w:val="00B0F0"/>
          <w:lang w:eastAsia="nl-NL"/>
        </w:rPr>
      </w:pPr>
      <w:r w:rsidRPr="009B5F86">
        <w:rPr>
          <w:rFonts w:ascii="Helvetica" w:eastAsia="Times New Roman" w:hAnsi="Helvetica" w:cs="Helvetica"/>
          <w:noProof w:val="0"/>
          <w:color w:val="00B0F0"/>
          <w:lang w:eastAsia="nl-NL"/>
        </w:rPr>
        <w:t xml:space="preserve">Overigens zijn de woningen in het Hof van Gerwen in 2017 verkocht met prijzen vanaf ca. € 300.000, gezien de gemiddelde prijsstijgingen in de jaren 2018-2019-2020 van ruim 10% per </w:t>
      </w:r>
      <w:proofErr w:type="gramStart"/>
      <w:r w:rsidRPr="009B5F86">
        <w:rPr>
          <w:rFonts w:ascii="Helvetica" w:eastAsia="Times New Roman" w:hAnsi="Helvetica" w:cs="Helvetica"/>
          <w:noProof w:val="0"/>
          <w:color w:val="00B0F0"/>
          <w:lang w:eastAsia="nl-NL"/>
        </w:rPr>
        <w:t>jaar  zouden</w:t>
      </w:r>
      <w:proofErr w:type="gramEnd"/>
      <w:r w:rsidRPr="009B5F86">
        <w:rPr>
          <w:rFonts w:ascii="Helvetica" w:eastAsia="Times New Roman" w:hAnsi="Helvetica" w:cs="Helvetica"/>
          <w:noProof w:val="0"/>
          <w:color w:val="00B0F0"/>
          <w:lang w:eastAsia="nl-NL"/>
        </w:rPr>
        <w:t xml:space="preserve"> deze woningen nu theoretisch te koop kopen voor </w:t>
      </w:r>
      <w:r w:rsidR="00FA4A69">
        <w:rPr>
          <w:rFonts w:ascii="Helvetica" w:eastAsia="Times New Roman" w:hAnsi="Helvetica" w:cs="Helvetica"/>
          <w:noProof w:val="0"/>
          <w:color w:val="00B0F0"/>
          <w:lang w:eastAsia="nl-NL"/>
        </w:rPr>
        <w:t xml:space="preserve">zo’n </w:t>
      </w:r>
      <w:r w:rsidRPr="009B5F86">
        <w:rPr>
          <w:rFonts w:ascii="Helvetica" w:eastAsia="Times New Roman" w:hAnsi="Helvetica" w:cs="Helvetica"/>
          <w:noProof w:val="0"/>
          <w:color w:val="00B0F0"/>
          <w:lang w:eastAsia="nl-NL"/>
        </w:rPr>
        <w:t>€ 4</w:t>
      </w:r>
      <w:r w:rsidR="00FA4A69">
        <w:rPr>
          <w:rFonts w:ascii="Helvetica" w:eastAsia="Times New Roman" w:hAnsi="Helvetica" w:cs="Helvetica"/>
          <w:noProof w:val="0"/>
          <w:color w:val="00B0F0"/>
          <w:lang w:eastAsia="nl-NL"/>
        </w:rPr>
        <w:t>0</w:t>
      </w:r>
      <w:r w:rsidRPr="009B5F86">
        <w:rPr>
          <w:rFonts w:ascii="Helvetica" w:eastAsia="Times New Roman" w:hAnsi="Helvetica" w:cs="Helvetica"/>
          <w:noProof w:val="0"/>
          <w:color w:val="00B0F0"/>
          <w:lang w:eastAsia="nl-NL"/>
        </w:rPr>
        <w:t>0.000 en daarmee allemaal in de dure categorie vallen.</w:t>
      </w:r>
    </w:p>
    <w:p w14:paraId="64915781" w14:textId="77777777" w:rsidR="00A2419E" w:rsidRDefault="00A2419E" w:rsidP="00A2419E">
      <w:pPr>
        <w:shd w:val="clear" w:color="auto" w:fill="FFFFFF"/>
        <w:spacing w:after="0" w:line="240" w:lineRule="auto"/>
        <w:rPr>
          <w:rFonts w:ascii="Helvetica" w:eastAsia="Times New Roman" w:hAnsi="Helvetica" w:cs="Helvetica"/>
          <w:noProof w:val="0"/>
          <w:color w:val="333333"/>
          <w:lang w:eastAsia="nl-NL"/>
        </w:rPr>
      </w:pPr>
    </w:p>
    <w:p w14:paraId="52A75862" w14:textId="36D6E713" w:rsidR="00427D49" w:rsidRDefault="00C028C3" w:rsidP="00A2419E">
      <w:pPr>
        <w:rPr>
          <w:rFonts w:ascii="Helvetica" w:eastAsia="Times New Roman" w:hAnsi="Helvetica" w:cs="Helvetica"/>
          <w:noProof w:val="0"/>
          <w:color w:val="333333"/>
          <w:lang w:eastAsia="nl-NL"/>
        </w:rPr>
      </w:pPr>
      <w:r>
        <w:rPr>
          <w:rFonts w:ascii="Helvetica" w:eastAsia="Times New Roman" w:hAnsi="Helvetica" w:cs="Helvetica"/>
          <w:noProof w:val="0"/>
          <w:color w:val="333333"/>
          <w:lang w:eastAsia="nl-NL"/>
        </w:rPr>
        <w:t>9</w:t>
      </w:r>
      <w:r w:rsidR="00C664F7" w:rsidRPr="00073C36">
        <w:rPr>
          <w:rFonts w:ascii="Helvetica" w:eastAsia="Times New Roman" w:hAnsi="Helvetica" w:cs="Helvetica"/>
          <w:noProof w:val="0"/>
          <w:color w:val="333333"/>
          <w:lang w:eastAsia="nl-NL"/>
        </w:rPr>
        <w:t>.</w:t>
      </w:r>
      <w:r w:rsidR="00073C36" w:rsidRPr="00073C36">
        <w:rPr>
          <w:rFonts w:ascii="Helvetica" w:eastAsia="Times New Roman" w:hAnsi="Helvetica" w:cs="Helvetica"/>
          <w:noProof w:val="0"/>
          <w:color w:val="333333"/>
          <w:lang w:eastAsia="nl-NL"/>
        </w:rPr>
        <w:t xml:space="preserve"> </w:t>
      </w:r>
      <w:r w:rsidR="00427D49" w:rsidRPr="00427D49">
        <w:rPr>
          <w:rFonts w:ascii="Helvetica" w:eastAsia="Times New Roman" w:hAnsi="Helvetica" w:cs="Helvetica"/>
          <w:noProof w:val="0"/>
          <w:color w:val="333333"/>
          <w:lang w:eastAsia="nl-NL"/>
        </w:rPr>
        <w:t>SUBSIDIE KNARRENWONING</w:t>
      </w:r>
    </w:p>
    <w:p w14:paraId="2BFC1190" w14:textId="5535C15F" w:rsidR="00416883" w:rsidRDefault="00E46517" w:rsidP="00B93AA5">
      <w:pPr>
        <w:shd w:val="clear" w:color="auto" w:fill="FFFFFF"/>
        <w:spacing w:after="0" w:line="240" w:lineRule="auto"/>
        <w:rPr>
          <w:rFonts w:ascii="Helvetica" w:eastAsia="Times New Roman" w:hAnsi="Helvetica" w:cs="Helvetica"/>
          <w:noProof w:val="0"/>
          <w:color w:val="333333"/>
          <w:lang w:eastAsia="nl-NL"/>
        </w:rPr>
      </w:pPr>
      <w:r>
        <w:rPr>
          <w:rFonts w:ascii="Helvetica" w:eastAsia="Times New Roman" w:hAnsi="Helvetica" w:cs="Helvetica"/>
          <w:noProof w:val="0"/>
          <w:color w:val="333333"/>
          <w:lang w:eastAsia="nl-NL"/>
        </w:rPr>
        <w:t>De Christen Unie wil als ze in een volgend kabinet kom</w:t>
      </w:r>
      <w:r w:rsidR="00416883">
        <w:rPr>
          <w:rFonts w:ascii="Helvetica" w:eastAsia="Times New Roman" w:hAnsi="Helvetica" w:cs="Helvetica"/>
          <w:noProof w:val="0"/>
          <w:color w:val="333333"/>
          <w:lang w:eastAsia="nl-NL"/>
        </w:rPr>
        <w:t xml:space="preserve">t, geld beschikbaar stellen voor </w:t>
      </w:r>
      <w:r w:rsidR="00416883" w:rsidRPr="00F210E8">
        <w:rPr>
          <w:rFonts w:ascii="Helvetica" w:eastAsia="Times New Roman" w:hAnsi="Helvetica" w:cs="Helvetica"/>
          <w:b/>
          <w:bCs/>
          <w:noProof w:val="0"/>
          <w:color w:val="333333"/>
          <w:lang w:eastAsia="nl-NL"/>
        </w:rPr>
        <w:t xml:space="preserve">knarrenwoning </w:t>
      </w:r>
      <w:r w:rsidR="00416883">
        <w:rPr>
          <w:rFonts w:ascii="Helvetica" w:eastAsia="Times New Roman" w:hAnsi="Helvetica" w:cs="Helvetica"/>
          <w:noProof w:val="0"/>
          <w:color w:val="333333"/>
          <w:lang w:eastAsia="nl-NL"/>
        </w:rPr>
        <w:t>complexen.</w:t>
      </w:r>
    </w:p>
    <w:p w14:paraId="0A48371A" w14:textId="77777777" w:rsidR="00C028C3" w:rsidRDefault="00C028C3" w:rsidP="00B93AA5">
      <w:pPr>
        <w:shd w:val="clear" w:color="auto" w:fill="FFFFFF"/>
        <w:spacing w:after="0" w:line="240" w:lineRule="auto"/>
        <w:rPr>
          <w:rFonts w:ascii="Helvetica" w:eastAsia="Times New Roman" w:hAnsi="Helvetica" w:cs="Helvetica"/>
          <w:noProof w:val="0"/>
          <w:color w:val="333333"/>
          <w:lang w:eastAsia="nl-NL"/>
        </w:rPr>
      </w:pPr>
    </w:p>
    <w:p w14:paraId="2F39EF6F" w14:textId="31294223" w:rsidR="00E46517" w:rsidRDefault="00416883" w:rsidP="00B93AA5">
      <w:pPr>
        <w:shd w:val="clear" w:color="auto" w:fill="FFFFFF"/>
        <w:spacing w:after="0" w:line="240" w:lineRule="auto"/>
        <w:rPr>
          <w:rFonts w:ascii="Helvetica" w:eastAsia="Times New Roman" w:hAnsi="Helvetica" w:cs="Helvetica"/>
          <w:noProof w:val="0"/>
          <w:color w:val="333333"/>
          <w:lang w:eastAsia="nl-NL"/>
        </w:rPr>
      </w:pPr>
      <w:proofErr w:type="gramStart"/>
      <w:r w:rsidRPr="002F75FD">
        <w:rPr>
          <w:rFonts w:ascii="Helvetica" w:eastAsia="Times New Roman" w:hAnsi="Helvetica" w:cs="Helvetica"/>
          <w:noProof w:val="0"/>
          <w:color w:val="333333"/>
          <w:u w:val="single"/>
          <w:lang w:eastAsia="nl-NL"/>
        </w:rPr>
        <w:t>Vraag</w:t>
      </w:r>
      <w:r>
        <w:rPr>
          <w:rFonts w:ascii="Helvetica" w:eastAsia="Times New Roman" w:hAnsi="Helvetica" w:cs="Helvetica"/>
          <w:noProof w:val="0"/>
          <w:color w:val="333333"/>
          <w:lang w:eastAsia="nl-NL"/>
        </w:rPr>
        <w:t>:  Als</w:t>
      </w:r>
      <w:proofErr w:type="gramEnd"/>
      <w:r>
        <w:rPr>
          <w:rFonts w:ascii="Helvetica" w:eastAsia="Times New Roman" w:hAnsi="Helvetica" w:cs="Helvetica"/>
          <w:noProof w:val="0"/>
          <w:color w:val="333333"/>
          <w:lang w:eastAsia="nl-NL"/>
        </w:rPr>
        <w:t xml:space="preserve"> </w:t>
      </w:r>
      <w:r w:rsidR="0018406D">
        <w:rPr>
          <w:rFonts w:ascii="Helvetica" w:eastAsia="Times New Roman" w:hAnsi="Helvetica" w:cs="Helvetica"/>
          <w:noProof w:val="0"/>
          <w:color w:val="333333"/>
          <w:lang w:eastAsia="nl-NL"/>
        </w:rPr>
        <w:t>zoiets</w:t>
      </w:r>
      <w:r>
        <w:rPr>
          <w:rFonts w:ascii="Helvetica" w:eastAsia="Times New Roman" w:hAnsi="Helvetica" w:cs="Helvetica"/>
          <w:noProof w:val="0"/>
          <w:color w:val="333333"/>
          <w:lang w:eastAsia="nl-NL"/>
        </w:rPr>
        <w:t xml:space="preserve"> doorgaat, gaat </w:t>
      </w:r>
      <w:r w:rsidR="00073C36">
        <w:rPr>
          <w:rFonts w:ascii="Helvetica" w:eastAsia="Times New Roman" w:hAnsi="Helvetica" w:cs="Helvetica"/>
          <w:noProof w:val="0"/>
          <w:color w:val="333333"/>
          <w:lang w:eastAsia="nl-NL"/>
        </w:rPr>
        <w:t>de gemeente</w:t>
      </w:r>
      <w:r>
        <w:rPr>
          <w:rFonts w:ascii="Helvetica" w:eastAsia="Times New Roman" w:hAnsi="Helvetica" w:cs="Helvetica"/>
          <w:noProof w:val="0"/>
          <w:color w:val="333333"/>
          <w:lang w:eastAsia="nl-NL"/>
        </w:rPr>
        <w:t xml:space="preserve"> gebruik maken van die </w:t>
      </w:r>
      <w:r w:rsidR="00FA4318">
        <w:rPr>
          <w:rFonts w:ascii="Helvetica" w:eastAsia="Times New Roman" w:hAnsi="Helvetica" w:cs="Helvetica"/>
          <w:noProof w:val="0"/>
          <w:color w:val="333333"/>
          <w:lang w:eastAsia="nl-NL"/>
        </w:rPr>
        <w:t xml:space="preserve">financiële </w:t>
      </w:r>
      <w:r>
        <w:rPr>
          <w:rFonts w:ascii="Helvetica" w:eastAsia="Times New Roman" w:hAnsi="Helvetica" w:cs="Helvetica"/>
          <w:noProof w:val="0"/>
          <w:color w:val="333333"/>
          <w:lang w:eastAsia="nl-NL"/>
        </w:rPr>
        <w:t>regeling?</w:t>
      </w:r>
    </w:p>
    <w:p w14:paraId="16DAFB2E" w14:textId="69E2CB9B" w:rsidR="00BE5F40" w:rsidRDefault="00BE5F40" w:rsidP="00B93AA5">
      <w:pPr>
        <w:shd w:val="clear" w:color="auto" w:fill="FFFFFF"/>
        <w:spacing w:after="0" w:line="240" w:lineRule="auto"/>
        <w:rPr>
          <w:rFonts w:ascii="Helvetica" w:eastAsia="Times New Roman" w:hAnsi="Helvetica" w:cs="Helvetica"/>
          <w:noProof w:val="0"/>
          <w:color w:val="333333"/>
          <w:lang w:eastAsia="nl-NL"/>
        </w:rPr>
      </w:pPr>
    </w:p>
    <w:p w14:paraId="6B754E68" w14:textId="1834FB15" w:rsidR="00427D49" w:rsidRPr="00C74E29" w:rsidRDefault="00C74E29" w:rsidP="00B93AA5">
      <w:pPr>
        <w:shd w:val="clear" w:color="auto" w:fill="FFFFFF"/>
        <w:spacing w:after="0" w:line="240" w:lineRule="auto"/>
        <w:rPr>
          <w:rFonts w:ascii="Helvetica" w:eastAsia="Times New Roman" w:hAnsi="Helvetica" w:cs="Helvetica"/>
          <w:noProof w:val="0"/>
          <w:color w:val="00B0F0"/>
          <w:lang w:eastAsia="nl-NL"/>
        </w:rPr>
      </w:pPr>
      <w:r w:rsidRPr="00C74E29">
        <w:rPr>
          <w:rFonts w:ascii="Helvetica" w:eastAsia="Times New Roman" w:hAnsi="Helvetica" w:cs="Helvetica"/>
          <w:noProof w:val="0"/>
          <w:color w:val="00B0F0"/>
          <w:lang w:eastAsia="nl-NL"/>
        </w:rPr>
        <w:t xml:space="preserve">In zijn algemeenheid staan wij open voor </w:t>
      </w:r>
      <w:r w:rsidR="00F5426F" w:rsidRPr="00C74E29">
        <w:rPr>
          <w:rFonts w:ascii="Helvetica" w:eastAsia="Times New Roman" w:hAnsi="Helvetica" w:cs="Helvetica"/>
          <w:noProof w:val="0"/>
          <w:color w:val="00B0F0"/>
          <w:lang w:eastAsia="nl-NL"/>
        </w:rPr>
        <w:t>financiële</w:t>
      </w:r>
      <w:r w:rsidRPr="00C74E29">
        <w:rPr>
          <w:rFonts w:ascii="Helvetica" w:eastAsia="Times New Roman" w:hAnsi="Helvetica" w:cs="Helvetica"/>
          <w:noProof w:val="0"/>
          <w:color w:val="00B0F0"/>
          <w:lang w:eastAsia="nl-NL"/>
        </w:rPr>
        <w:t xml:space="preserve"> regelingen die het realiseren van bepaalde type woningen makkelijker maken. Het is echter de vraag of wij als gemeente in de positie zijn om aanspraak te maken op een dergelijke regeling. In de meeste gevallen wordt dit beschikbaar gemaakt voor initiatiefnemers van een dergelijke ontwikkeling. De gemeente bouwt zelf geen woningen. We kunnen deze mogelijkheid wel meenemen in de ontwikkeling van bouwplannen. </w:t>
      </w:r>
    </w:p>
    <w:p w14:paraId="18B68A23" w14:textId="2DDE10BF" w:rsidR="00C028C3" w:rsidRDefault="00C028C3" w:rsidP="00B93AA5">
      <w:pPr>
        <w:shd w:val="clear" w:color="auto" w:fill="FFFFFF"/>
        <w:spacing w:after="0" w:line="240" w:lineRule="auto"/>
        <w:rPr>
          <w:rFonts w:ascii="Helvetica" w:eastAsia="Times New Roman" w:hAnsi="Helvetica" w:cs="Helvetica"/>
          <w:noProof w:val="0"/>
          <w:color w:val="333333"/>
          <w:lang w:eastAsia="nl-NL"/>
        </w:rPr>
      </w:pPr>
    </w:p>
    <w:p w14:paraId="792D6F56" w14:textId="5F15225D" w:rsidR="00416883" w:rsidRDefault="00416883" w:rsidP="00B93AA5">
      <w:pPr>
        <w:shd w:val="clear" w:color="auto" w:fill="FFFFFF"/>
        <w:spacing w:after="0" w:line="240" w:lineRule="auto"/>
        <w:rPr>
          <w:rFonts w:ascii="Helvetica" w:eastAsia="Times New Roman" w:hAnsi="Helvetica" w:cs="Helvetica"/>
          <w:noProof w:val="0"/>
          <w:color w:val="333333"/>
          <w:lang w:eastAsia="nl-NL"/>
        </w:rPr>
      </w:pPr>
    </w:p>
    <w:p w14:paraId="436E13AE" w14:textId="5B60C789" w:rsidR="00427D49" w:rsidRDefault="00416883" w:rsidP="00B93AA5">
      <w:pPr>
        <w:shd w:val="clear" w:color="auto" w:fill="FFFFFF"/>
        <w:spacing w:after="0" w:line="240" w:lineRule="auto"/>
        <w:rPr>
          <w:rFonts w:ascii="Helvetica" w:eastAsia="Times New Roman" w:hAnsi="Helvetica" w:cs="Helvetica"/>
          <w:noProof w:val="0"/>
          <w:color w:val="333333"/>
          <w:lang w:eastAsia="nl-NL"/>
        </w:rPr>
      </w:pPr>
      <w:r>
        <w:rPr>
          <w:rFonts w:ascii="Helvetica" w:eastAsia="Times New Roman" w:hAnsi="Helvetica" w:cs="Helvetica"/>
          <w:noProof w:val="0"/>
          <w:color w:val="333333"/>
          <w:lang w:eastAsia="nl-NL"/>
        </w:rPr>
        <w:t>1</w:t>
      </w:r>
      <w:r w:rsidR="00C028C3">
        <w:rPr>
          <w:rFonts w:ascii="Helvetica" w:eastAsia="Times New Roman" w:hAnsi="Helvetica" w:cs="Helvetica"/>
          <w:noProof w:val="0"/>
          <w:color w:val="333333"/>
          <w:lang w:eastAsia="nl-NL"/>
        </w:rPr>
        <w:t>0</w:t>
      </w:r>
      <w:r w:rsidR="00924EDC">
        <w:rPr>
          <w:rFonts w:ascii="Helvetica" w:eastAsia="Times New Roman" w:hAnsi="Helvetica" w:cs="Helvetica"/>
          <w:noProof w:val="0"/>
          <w:color w:val="333333"/>
          <w:lang w:eastAsia="nl-NL"/>
        </w:rPr>
        <w:t xml:space="preserve">. </w:t>
      </w:r>
      <w:r>
        <w:rPr>
          <w:rFonts w:ascii="Helvetica" w:eastAsia="Times New Roman" w:hAnsi="Helvetica" w:cs="Helvetica"/>
          <w:noProof w:val="0"/>
          <w:color w:val="333333"/>
          <w:lang w:eastAsia="nl-NL"/>
        </w:rPr>
        <w:t xml:space="preserve"> </w:t>
      </w:r>
      <w:r w:rsidR="00427D49">
        <w:rPr>
          <w:rFonts w:ascii="Helvetica" w:eastAsia="Times New Roman" w:hAnsi="Helvetica" w:cs="Helvetica"/>
          <w:noProof w:val="0"/>
          <w:color w:val="333333"/>
          <w:lang w:eastAsia="nl-NL"/>
        </w:rPr>
        <w:t>OVERLEG</w:t>
      </w:r>
    </w:p>
    <w:p w14:paraId="22AF3E91" w14:textId="77777777" w:rsidR="00427D49" w:rsidRDefault="00427D49" w:rsidP="00B93AA5">
      <w:pPr>
        <w:shd w:val="clear" w:color="auto" w:fill="FFFFFF"/>
        <w:spacing w:after="0" w:line="240" w:lineRule="auto"/>
        <w:rPr>
          <w:rFonts w:ascii="Helvetica" w:eastAsia="Times New Roman" w:hAnsi="Helvetica" w:cs="Helvetica"/>
          <w:noProof w:val="0"/>
          <w:color w:val="333333"/>
          <w:lang w:eastAsia="nl-NL"/>
        </w:rPr>
      </w:pPr>
    </w:p>
    <w:p w14:paraId="6C3AF011" w14:textId="738C6AB2" w:rsidR="006C1623" w:rsidRDefault="00416883" w:rsidP="00B93AA5">
      <w:pPr>
        <w:shd w:val="clear" w:color="auto" w:fill="FFFFFF"/>
        <w:spacing w:after="0" w:line="240" w:lineRule="auto"/>
        <w:rPr>
          <w:rFonts w:ascii="Helvetica" w:eastAsia="Times New Roman" w:hAnsi="Helvetica" w:cs="Helvetica"/>
          <w:noProof w:val="0"/>
          <w:color w:val="333333"/>
          <w:lang w:eastAsia="nl-NL"/>
        </w:rPr>
      </w:pPr>
      <w:r>
        <w:rPr>
          <w:rFonts w:ascii="Helvetica" w:eastAsia="Times New Roman" w:hAnsi="Helvetica" w:cs="Helvetica"/>
          <w:noProof w:val="0"/>
          <w:color w:val="333333"/>
          <w:lang w:eastAsia="nl-NL"/>
        </w:rPr>
        <w:t>Wij stellen het op prijs</w:t>
      </w:r>
      <w:r w:rsidR="0018406D">
        <w:rPr>
          <w:rFonts w:ascii="Helvetica" w:eastAsia="Times New Roman" w:hAnsi="Helvetica" w:cs="Helvetica"/>
          <w:noProof w:val="0"/>
          <w:color w:val="333333"/>
          <w:lang w:eastAsia="nl-NL"/>
        </w:rPr>
        <w:t>,</w:t>
      </w:r>
      <w:r>
        <w:rPr>
          <w:rFonts w:ascii="Helvetica" w:eastAsia="Times New Roman" w:hAnsi="Helvetica" w:cs="Helvetica"/>
          <w:noProof w:val="0"/>
          <w:color w:val="333333"/>
          <w:lang w:eastAsia="nl-NL"/>
        </w:rPr>
        <w:t xml:space="preserve"> dat u nu met ons wilt overleggen. Maar </w:t>
      </w:r>
      <w:r w:rsidR="00E2337F">
        <w:rPr>
          <w:rFonts w:ascii="Helvetica" w:eastAsia="Times New Roman" w:hAnsi="Helvetica" w:cs="Helvetica"/>
          <w:noProof w:val="0"/>
          <w:color w:val="333333"/>
          <w:lang w:eastAsia="nl-NL"/>
        </w:rPr>
        <w:t xml:space="preserve">een structureel overleg, </w:t>
      </w:r>
      <w:r w:rsidR="00FA4318">
        <w:rPr>
          <w:rFonts w:ascii="Helvetica" w:eastAsia="Times New Roman" w:hAnsi="Helvetica" w:cs="Helvetica"/>
          <w:noProof w:val="0"/>
          <w:color w:val="333333"/>
          <w:lang w:eastAsia="nl-NL"/>
        </w:rPr>
        <w:t>zoals</w:t>
      </w:r>
      <w:r w:rsidR="00E2337F">
        <w:rPr>
          <w:rFonts w:ascii="Helvetica" w:eastAsia="Times New Roman" w:hAnsi="Helvetica" w:cs="Helvetica"/>
          <w:noProof w:val="0"/>
          <w:color w:val="333333"/>
          <w:lang w:eastAsia="nl-NL"/>
        </w:rPr>
        <w:t xml:space="preserve"> uw </w:t>
      </w:r>
      <w:proofErr w:type="gramStart"/>
      <w:r w:rsidR="00E2337F">
        <w:rPr>
          <w:rFonts w:ascii="Helvetica" w:eastAsia="Times New Roman" w:hAnsi="Helvetica" w:cs="Helvetica"/>
          <w:noProof w:val="0"/>
          <w:color w:val="333333"/>
          <w:lang w:eastAsia="nl-NL"/>
        </w:rPr>
        <w:t>collega wethouder</w:t>
      </w:r>
      <w:proofErr w:type="gramEnd"/>
      <w:r w:rsidR="00E2337F">
        <w:rPr>
          <w:rFonts w:ascii="Helvetica" w:eastAsia="Times New Roman" w:hAnsi="Helvetica" w:cs="Helvetica"/>
          <w:noProof w:val="0"/>
          <w:color w:val="333333"/>
          <w:lang w:eastAsia="nl-NL"/>
        </w:rPr>
        <w:t xml:space="preserve"> Mariënne van Dongen</w:t>
      </w:r>
      <w:r w:rsidR="00F210E8">
        <w:rPr>
          <w:rFonts w:ascii="Helvetica" w:eastAsia="Times New Roman" w:hAnsi="Helvetica" w:cs="Helvetica"/>
          <w:noProof w:val="0"/>
          <w:color w:val="333333"/>
          <w:lang w:eastAsia="nl-NL"/>
        </w:rPr>
        <w:t xml:space="preserve"> </w:t>
      </w:r>
      <w:r w:rsidR="002F75FD">
        <w:rPr>
          <w:rFonts w:ascii="Helvetica" w:eastAsia="Times New Roman" w:hAnsi="Helvetica" w:cs="Helvetica"/>
          <w:noProof w:val="0"/>
          <w:color w:val="333333"/>
          <w:lang w:eastAsia="nl-NL"/>
        </w:rPr>
        <w:t xml:space="preserve">heeft ingesteld </w:t>
      </w:r>
      <w:r w:rsidR="00F210E8">
        <w:rPr>
          <w:rFonts w:ascii="Helvetica" w:eastAsia="Times New Roman" w:hAnsi="Helvetica" w:cs="Helvetica"/>
          <w:noProof w:val="0"/>
          <w:color w:val="333333"/>
          <w:lang w:eastAsia="nl-NL"/>
        </w:rPr>
        <w:t>(2x per jaar)</w:t>
      </w:r>
      <w:r w:rsidR="00E2337F">
        <w:rPr>
          <w:rFonts w:ascii="Helvetica" w:eastAsia="Times New Roman" w:hAnsi="Helvetica" w:cs="Helvetica"/>
          <w:noProof w:val="0"/>
          <w:color w:val="333333"/>
          <w:lang w:eastAsia="nl-NL"/>
        </w:rPr>
        <w:t xml:space="preserve">, zouden wij </w:t>
      </w:r>
      <w:r w:rsidR="0018406D">
        <w:rPr>
          <w:rFonts w:ascii="Helvetica" w:eastAsia="Times New Roman" w:hAnsi="Helvetica" w:cs="Helvetica"/>
          <w:noProof w:val="0"/>
          <w:color w:val="333333"/>
          <w:lang w:eastAsia="nl-NL"/>
        </w:rPr>
        <w:t xml:space="preserve">ook </w:t>
      </w:r>
      <w:r w:rsidR="00E2337F">
        <w:rPr>
          <w:rFonts w:ascii="Helvetica" w:eastAsia="Times New Roman" w:hAnsi="Helvetica" w:cs="Helvetica"/>
          <w:noProof w:val="0"/>
          <w:color w:val="333333"/>
          <w:lang w:eastAsia="nl-NL"/>
        </w:rPr>
        <w:t xml:space="preserve">op prijs stellen. Het geeft het overleg ‘body’ en doet recht aan het gemeentelijke streven </w:t>
      </w:r>
      <w:r w:rsidR="00F210E8">
        <w:rPr>
          <w:rFonts w:ascii="Helvetica" w:eastAsia="Times New Roman" w:hAnsi="Helvetica" w:cs="Helvetica"/>
          <w:noProof w:val="0"/>
          <w:color w:val="333333"/>
          <w:lang w:eastAsia="nl-NL"/>
        </w:rPr>
        <w:t>naar</w:t>
      </w:r>
      <w:r w:rsidR="00E2337F">
        <w:rPr>
          <w:rFonts w:ascii="Helvetica" w:eastAsia="Times New Roman" w:hAnsi="Helvetica" w:cs="Helvetica"/>
          <w:noProof w:val="0"/>
          <w:color w:val="333333"/>
          <w:lang w:eastAsia="nl-NL"/>
        </w:rPr>
        <w:t xml:space="preserve"> samenspraak.</w:t>
      </w:r>
    </w:p>
    <w:p w14:paraId="5254FF12" w14:textId="77777777" w:rsidR="00C028C3" w:rsidRDefault="00C028C3" w:rsidP="00073C36">
      <w:pPr>
        <w:shd w:val="clear" w:color="auto" w:fill="FFFFFF"/>
        <w:spacing w:after="0" w:line="240" w:lineRule="auto"/>
        <w:rPr>
          <w:rFonts w:ascii="Helvetica" w:eastAsia="Times New Roman" w:hAnsi="Helvetica" w:cs="Helvetica"/>
          <w:noProof w:val="0"/>
          <w:color w:val="333333"/>
          <w:u w:val="single"/>
          <w:lang w:eastAsia="nl-NL"/>
        </w:rPr>
      </w:pPr>
    </w:p>
    <w:p w14:paraId="1BD14248" w14:textId="77777777" w:rsidR="00E371E8" w:rsidRDefault="006C1623" w:rsidP="00073C36">
      <w:pPr>
        <w:shd w:val="clear" w:color="auto" w:fill="FFFFFF"/>
        <w:spacing w:after="0" w:line="240" w:lineRule="auto"/>
        <w:rPr>
          <w:rFonts w:ascii="Helvetica" w:eastAsia="Times New Roman" w:hAnsi="Helvetica" w:cs="Helvetica"/>
          <w:noProof w:val="0"/>
          <w:color w:val="333333"/>
          <w:lang w:eastAsia="nl-NL"/>
        </w:rPr>
      </w:pPr>
      <w:r w:rsidRPr="002F75FD">
        <w:rPr>
          <w:rFonts w:ascii="Helvetica" w:eastAsia="Times New Roman" w:hAnsi="Helvetica" w:cs="Helvetica"/>
          <w:noProof w:val="0"/>
          <w:color w:val="333333"/>
          <w:u w:val="single"/>
          <w:lang w:eastAsia="nl-NL"/>
        </w:rPr>
        <w:t>Vraag:</w:t>
      </w:r>
      <w:r>
        <w:rPr>
          <w:rFonts w:ascii="Helvetica" w:eastAsia="Times New Roman" w:hAnsi="Helvetica" w:cs="Helvetica"/>
          <w:noProof w:val="0"/>
          <w:color w:val="333333"/>
          <w:lang w:eastAsia="nl-NL"/>
        </w:rPr>
        <w:t xml:space="preserve"> Bent u hiertoe bereid?</w:t>
      </w:r>
    </w:p>
    <w:p w14:paraId="022874B1" w14:textId="0A9A921D" w:rsidR="00E371E8" w:rsidRDefault="00E371E8" w:rsidP="00073C36">
      <w:pPr>
        <w:shd w:val="clear" w:color="auto" w:fill="FFFFFF"/>
        <w:spacing w:after="0" w:line="240" w:lineRule="auto"/>
        <w:rPr>
          <w:rFonts w:ascii="Helvetica" w:eastAsia="Times New Roman" w:hAnsi="Helvetica" w:cs="Helvetica"/>
          <w:noProof w:val="0"/>
          <w:color w:val="333333"/>
          <w:lang w:eastAsia="nl-NL"/>
        </w:rPr>
      </w:pPr>
    </w:p>
    <w:p w14:paraId="3083A1BB" w14:textId="516B7362" w:rsidR="00FA4A69" w:rsidRDefault="00FA4A69" w:rsidP="00073C36">
      <w:pPr>
        <w:shd w:val="clear" w:color="auto" w:fill="FFFFFF"/>
        <w:spacing w:after="0" w:line="240" w:lineRule="auto"/>
        <w:rPr>
          <w:rFonts w:ascii="Helvetica" w:eastAsia="Times New Roman" w:hAnsi="Helvetica" w:cs="Helvetica"/>
          <w:noProof w:val="0"/>
          <w:color w:val="00B0F0"/>
          <w:lang w:eastAsia="nl-NL"/>
        </w:rPr>
      </w:pPr>
      <w:bookmarkStart w:id="1" w:name="_Hlk58936846"/>
      <w:bookmarkEnd w:id="1"/>
      <w:r w:rsidRPr="00FA4A69">
        <w:rPr>
          <w:rFonts w:ascii="Helvetica" w:eastAsia="Times New Roman" w:hAnsi="Helvetica" w:cs="Helvetica"/>
          <w:noProof w:val="0"/>
          <w:color w:val="00B0F0"/>
          <w:lang w:eastAsia="nl-NL"/>
        </w:rPr>
        <w:lastRenderedPageBreak/>
        <w:t xml:space="preserve">Wethouder van Dongen functioneert binnen het college als uw aanspreekpunt. Zo hebben ook andere organisaties binnen het college één aanspreekpunt. Mocht er aanleiding zijn om met een andere wethouder in overleg te treden, dan gebeurt dat ad hoc. </w:t>
      </w:r>
    </w:p>
    <w:p w14:paraId="6D9BF1E0" w14:textId="3F62EEAF" w:rsidR="00FA4A69" w:rsidRPr="00FA4A69" w:rsidRDefault="00FA4A69" w:rsidP="00073C36">
      <w:pPr>
        <w:shd w:val="clear" w:color="auto" w:fill="FFFFFF"/>
        <w:spacing w:after="0" w:line="240" w:lineRule="auto"/>
        <w:rPr>
          <w:color w:val="00B0F0"/>
        </w:rPr>
      </w:pPr>
      <w:r>
        <w:rPr>
          <w:rFonts w:ascii="Helvetica" w:eastAsia="Times New Roman" w:hAnsi="Helvetica" w:cs="Helvetica"/>
          <w:noProof w:val="0"/>
          <w:color w:val="00B0F0"/>
          <w:lang w:eastAsia="nl-NL"/>
        </w:rPr>
        <w:t>De Seniorenraad zal overigens wel worden uitgenodigd om mee te denken in het kader van de actualisatie van de Woonvisie en de Visie op wonen en zorg.</w:t>
      </w:r>
    </w:p>
    <w:sectPr w:rsidR="00FA4A69" w:rsidRPr="00FA4A69" w:rsidSect="00073C36">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248B"/>
    <w:multiLevelType w:val="hybridMultilevel"/>
    <w:tmpl w:val="0F22F25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D6305B"/>
    <w:multiLevelType w:val="hybridMultilevel"/>
    <w:tmpl w:val="A6FA6AB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434823"/>
    <w:multiLevelType w:val="hybridMultilevel"/>
    <w:tmpl w:val="41E8C092"/>
    <w:lvl w:ilvl="0" w:tplc="04130017">
      <w:start w:val="1"/>
      <w:numFmt w:val="lowerLetter"/>
      <w:lvlText w:val="%1)"/>
      <w:lvlJc w:val="left"/>
      <w:pPr>
        <w:ind w:left="1425" w:hanging="360"/>
      </w:pPr>
      <w:rPr>
        <w:rFont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 w15:restartNumberingAfterBreak="0">
    <w:nsid w:val="12BC6EA7"/>
    <w:multiLevelType w:val="hybridMultilevel"/>
    <w:tmpl w:val="BB505F7E"/>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4" w15:restartNumberingAfterBreak="0">
    <w:nsid w:val="177B0170"/>
    <w:multiLevelType w:val="hybridMultilevel"/>
    <w:tmpl w:val="A8763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561ECA"/>
    <w:multiLevelType w:val="hybridMultilevel"/>
    <w:tmpl w:val="A17C7A5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384EB0"/>
    <w:multiLevelType w:val="hybridMultilevel"/>
    <w:tmpl w:val="7BB2D5D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71F41A3"/>
    <w:multiLevelType w:val="multilevel"/>
    <w:tmpl w:val="9900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7D154D"/>
    <w:multiLevelType w:val="multilevel"/>
    <w:tmpl w:val="0413001D"/>
    <w:styleLink w:val="Stij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676D93"/>
    <w:multiLevelType w:val="hybridMultilevel"/>
    <w:tmpl w:val="88EC54CE"/>
    <w:lvl w:ilvl="0" w:tplc="1FEAAB48">
      <w:start w:val="2"/>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D51992"/>
    <w:multiLevelType w:val="hybridMultilevel"/>
    <w:tmpl w:val="413AA4D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7711728"/>
    <w:multiLevelType w:val="hybridMultilevel"/>
    <w:tmpl w:val="03624358"/>
    <w:lvl w:ilvl="0" w:tplc="0413000F">
      <w:start w:val="1"/>
      <w:numFmt w:val="decimal"/>
      <w:lvlText w:val="%1."/>
      <w:lvlJc w:val="left"/>
      <w:pPr>
        <w:ind w:left="1425" w:hanging="360"/>
      </w:pPr>
      <w:rPr>
        <w:rFont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2" w15:restartNumberingAfterBreak="0">
    <w:nsid w:val="77F24E49"/>
    <w:multiLevelType w:val="multilevel"/>
    <w:tmpl w:val="0413001D"/>
    <w:numStyleLink w:val="Stijl1"/>
  </w:abstractNum>
  <w:abstractNum w:abstractNumId="13" w15:restartNumberingAfterBreak="0">
    <w:nsid w:val="7AFD0DBA"/>
    <w:multiLevelType w:val="hybridMultilevel"/>
    <w:tmpl w:val="70BA0AC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10"/>
  </w:num>
  <w:num w:numId="5">
    <w:abstractNumId w:val="5"/>
  </w:num>
  <w:num w:numId="6">
    <w:abstractNumId w:val="6"/>
  </w:num>
  <w:num w:numId="7">
    <w:abstractNumId w:val="2"/>
  </w:num>
  <w:num w:numId="8">
    <w:abstractNumId w:val="11"/>
  </w:num>
  <w:num w:numId="9">
    <w:abstractNumId w:val="0"/>
  </w:num>
  <w:num w:numId="10">
    <w:abstractNumId w:val="4"/>
  </w:num>
  <w:num w:numId="11">
    <w:abstractNumId w:val="12"/>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5D"/>
    <w:rsid w:val="0001300C"/>
    <w:rsid w:val="00060568"/>
    <w:rsid w:val="00073C36"/>
    <w:rsid w:val="00075C8F"/>
    <w:rsid w:val="00097551"/>
    <w:rsid w:val="000B0001"/>
    <w:rsid w:val="000B3AF7"/>
    <w:rsid w:val="000C0015"/>
    <w:rsid w:val="000D3F0A"/>
    <w:rsid w:val="000E0016"/>
    <w:rsid w:val="00101F0F"/>
    <w:rsid w:val="00160628"/>
    <w:rsid w:val="00183C04"/>
    <w:rsid w:val="0018406D"/>
    <w:rsid w:val="001B7CCF"/>
    <w:rsid w:val="001C015E"/>
    <w:rsid w:val="001C51BE"/>
    <w:rsid w:val="001F47B1"/>
    <w:rsid w:val="00223C1E"/>
    <w:rsid w:val="00230708"/>
    <w:rsid w:val="00237910"/>
    <w:rsid w:val="0024487C"/>
    <w:rsid w:val="00252ABB"/>
    <w:rsid w:val="002753A1"/>
    <w:rsid w:val="00285C1C"/>
    <w:rsid w:val="00291668"/>
    <w:rsid w:val="002967A2"/>
    <w:rsid w:val="002B4827"/>
    <w:rsid w:val="002F75FD"/>
    <w:rsid w:val="002F7A17"/>
    <w:rsid w:val="003306EF"/>
    <w:rsid w:val="003508C0"/>
    <w:rsid w:val="003611C0"/>
    <w:rsid w:val="00384CE3"/>
    <w:rsid w:val="00387FA8"/>
    <w:rsid w:val="003B645D"/>
    <w:rsid w:val="003E024A"/>
    <w:rsid w:val="003F574B"/>
    <w:rsid w:val="00410477"/>
    <w:rsid w:val="00416883"/>
    <w:rsid w:val="004219DB"/>
    <w:rsid w:val="00427D49"/>
    <w:rsid w:val="004423B7"/>
    <w:rsid w:val="00444BEB"/>
    <w:rsid w:val="004845F4"/>
    <w:rsid w:val="004A1439"/>
    <w:rsid w:val="004A37EB"/>
    <w:rsid w:val="004B0E67"/>
    <w:rsid w:val="004B457D"/>
    <w:rsid w:val="00533D1D"/>
    <w:rsid w:val="0053741A"/>
    <w:rsid w:val="0057353B"/>
    <w:rsid w:val="005977DA"/>
    <w:rsid w:val="005A1C42"/>
    <w:rsid w:val="005B0E6C"/>
    <w:rsid w:val="005E2620"/>
    <w:rsid w:val="005F6FC0"/>
    <w:rsid w:val="00602E7E"/>
    <w:rsid w:val="00604716"/>
    <w:rsid w:val="0060702E"/>
    <w:rsid w:val="006312AF"/>
    <w:rsid w:val="00651CD0"/>
    <w:rsid w:val="006831B0"/>
    <w:rsid w:val="00692BFA"/>
    <w:rsid w:val="00695A81"/>
    <w:rsid w:val="00697A35"/>
    <w:rsid w:val="006C1623"/>
    <w:rsid w:val="00702CEC"/>
    <w:rsid w:val="00717BF5"/>
    <w:rsid w:val="0074282F"/>
    <w:rsid w:val="00746985"/>
    <w:rsid w:val="00747DF1"/>
    <w:rsid w:val="007751FA"/>
    <w:rsid w:val="007A23E7"/>
    <w:rsid w:val="0080286E"/>
    <w:rsid w:val="00803847"/>
    <w:rsid w:val="00815BA6"/>
    <w:rsid w:val="008160FF"/>
    <w:rsid w:val="00845149"/>
    <w:rsid w:val="00847DB4"/>
    <w:rsid w:val="008724AA"/>
    <w:rsid w:val="008742D2"/>
    <w:rsid w:val="00896979"/>
    <w:rsid w:val="008D5FC1"/>
    <w:rsid w:val="008E33E6"/>
    <w:rsid w:val="00911D64"/>
    <w:rsid w:val="00924EDC"/>
    <w:rsid w:val="009671F1"/>
    <w:rsid w:val="00971358"/>
    <w:rsid w:val="009A7630"/>
    <w:rsid w:val="009B5F86"/>
    <w:rsid w:val="00A10943"/>
    <w:rsid w:val="00A2419E"/>
    <w:rsid w:val="00A364CE"/>
    <w:rsid w:val="00A54283"/>
    <w:rsid w:val="00AA5477"/>
    <w:rsid w:val="00AA5A5A"/>
    <w:rsid w:val="00AC067B"/>
    <w:rsid w:val="00B52EFA"/>
    <w:rsid w:val="00B93A1B"/>
    <w:rsid w:val="00B93AA5"/>
    <w:rsid w:val="00BC1B0A"/>
    <w:rsid w:val="00BE5F40"/>
    <w:rsid w:val="00C028C3"/>
    <w:rsid w:val="00C0656B"/>
    <w:rsid w:val="00C229E6"/>
    <w:rsid w:val="00C603A8"/>
    <w:rsid w:val="00C664F7"/>
    <w:rsid w:val="00C7240D"/>
    <w:rsid w:val="00C74D1B"/>
    <w:rsid w:val="00C74E29"/>
    <w:rsid w:val="00CA23CE"/>
    <w:rsid w:val="00CB0E3A"/>
    <w:rsid w:val="00CC4A42"/>
    <w:rsid w:val="00CD0098"/>
    <w:rsid w:val="00CD3BD0"/>
    <w:rsid w:val="00D02B2A"/>
    <w:rsid w:val="00D1488F"/>
    <w:rsid w:val="00D45709"/>
    <w:rsid w:val="00D46347"/>
    <w:rsid w:val="00D46682"/>
    <w:rsid w:val="00D73763"/>
    <w:rsid w:val="00D86681"/>
    <w:rsid w:val="00D94703"/>
    <w:rsid w:val="00DA6907"/>
    <w:rsid w:val="00DC0D1A"/>
    <w:rsid w:val="00DC3107"/>
    <w:rsid w:val="00E03211"/>
    <w:rsid w:val="00E060C6"/>
    <w:rsid w:val="00E2337F"/>
    <w:rsid w:val="00E371E8"/>
    <w:rsid w:val="00E46517"/>
    <w:rsid w:val="00E66286"/>
    <w:rsid w:val="00E714B8"/>
    <w:rsid w:val="00EB12D8"/>
    <w:rsid w:val="00EB1A19"/>
    <w:rsid w:val="00EE11EC"/>
    <w:rsid w:val="00EF6F56"/>
    <w:rsid w:val="00F210E8"/>
    <w:rsid w:val="00F301C4"/>
    <w:rsid w:val="00F362A4"/>
    <w:rsid w:val="00F448F9"/>
    <w:rsid w:val="00F5426F"/>
    <w:rsid w:val="00FA4318"/>
    <w:rsid w:val="00FA4A69"/>
    <w:rsid w:val="00FC001C"/>
    <w:rsid w:val="00FC2C56"/>
    <w:rsid w:val="00FD379E"/>
    <w:rsid w:val="00FD51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2103"/>
  <w15:chartTrackingRefBased/>
  <w15:docId w15:val="{3B3EFFC8-A249-4776-A642-8A953821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0943"/>
    <w:pPr>
      <w:ind w:left="720"/>
      <w:contextualSpacing/>
    </w:pPr>
  </w:style>
  <w:style w:type="numbering" w:customStyle="1" w:styleId="Stijl1">
    <w:name w:val="Stijl1"/>
    <w:uiPriority w:val="99"/>
    <w:rsid w:val="005977DA"/>
    <w:pPr>
      <w:numPr>
        <w:numId w:val="12"/>
      </w:numPr>
    </w:pPr>
  </w:style>
  <w:style w:type="character" w:styleId="Hyperlink">
    <w:name w:val="Hyperlink"/>
    <w:basedOn w:val="Standaardalinea-lettertype"/>
    <w:uiPriority w:val="99"/>
    <w:unhideWhenUsed/>
    <w:rsid w:val="00291668"/>
    <w:rPr>
      <w:color w:val="0563C1" w:themeColor="hyperlink"/>
      <w:u w:val="single"/>
    </w:rPr>
  </w:style>
  <w:style w:type="character" w:styleId="Onopgelostemelding">
    <w:name w:val="Unresolved Mention"/>
    <w:basedOn w:val="Standaardalinea-lettertype"/>
    <w:uiPriority w:val="99"/>
    <w:semiHidden/>
    <w:unhideWhenUsed/>
    <w:rsid w:val="00291668"/>
    <w:rPr>
      <w:color w:val="605E5C"/>
      <w:shd w:val="clear" w:color="auto" w:fill="E1DFDD"/>
    </w:rPr>
  </w:style>
  <w:style w:type="paragraph" w:styleId="Ballontekst">
    <w:name w:val="Balloon Text"/>
    <w:basedOn w:val="Standaard"/>
    <w:link w:val="BallontekstChar"/>
    <w:uiPriority w:val="99"/>
    <w:semiHidden/>
    <w:unhideWhenUsed/>
    <w:rsid w:val="004219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19DB"/>
    <w:rPr>
      <w:rFonts w:ascii="Segoe UI" w:hAnsi="Segoe UI" w:cs="Segoe UI"/>
      <w:noProof/>
      <w:sz w:val="18"/>
      <w:szCs w:val="18"/>
    </w:rPr>
  </w:style>
  <w:style w:type="character" w:styleId="Verwijzingopmerking">
    <w:name w:val="annotation reference"/>
    <w:basedOn w:val="Standaardalinea-lettertype"/>
    <w:uiPriority w:val="99"/>
    <w:semiHidden/>
    <w:unhideWhenUsed/>
    <w:rsid w:val="00695A81"/>
    <w:rPr>
      <w:sz w:val="16"/>
      <w:szCs w:val="16"/>
    </w:rPr>
  </w:style>
  <w:style w:type="paragraph" w:styleId="Tekstopmerking">
    <w:name w:val="annotation text"/>
    <w:basedOn w:val="Standaard"/>
    <w:link w:val="TekstopmerkingChar"/>
    <w:uiPriority w:val="99"/>
    <w:semiHidden/>
    <w:unhideWhenUsed/>
    <w:rsid w:val="00695A81"/>
    <w:pPr>
      <w:spacing w:line="240" w:lineRule="auto"/>
    </w:pPr>
  </w:style>
  <w:style w:type="character" w:customStyle="1" w:styleId="TekstopmerkingChar">
    <w:name w:val="Tekst opmerking Char"/>
    <w:basedOn w:val="Standaardalinea-lettertype"/>
    <w:link w:val="Tekstopmerking"/>
    <w:uiPriority w:val="99"/>
    <w:semiHidden/>
    <w:rsid w:val="00695A81"/>
    <w:rPr>
      <w:noProof/>
    </w:rPr>
  </w:style>
  <w:style w:type="paragraph" w:styleId="Onderwerpvanopmerking">
    <w:name w:val="annotation subject"/>
    <w:basedOn w:val="Tekstopmerking"/>
    <w:next w:val="Tekstopmerking"/>
    <w:link w:val="OnderwerpvanopmerkingChar"/>
    <w:uiPriority w:val="99"/>
    <w:semiHidden/>
    <w:unhideWhenUsed/>
    <w:rsid w:val="00695A81"/>
    <w:rPr>
      <w:b/>
      <w:bCs/>
    </w:rPr>
  </w:style>
  <w:style w:type="character" w:customStyle="1" w:styleId="OnderwerpvanopmerkingChar">
    <w:name w:val="Onderwerp van opmerking Char"/>
    <w:basedOn w:val="TekstopmerkingChar"/>
    <w:link w:val="Onderwerpvanopmerking"/>
    <w:uiPriority w:val="99"/>
    <w:semiHidden/>
    <w:rsid w:val="00695A81"/>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604931">
      <w:bodyDiv w:val="1"/>
      <w:marLeft w:val="0"/>
      <w:marRight w:val="0"/>
      <w:marTop w:val="0"/>
      <w:marBottom w:val="0"/>
      <w:divBdr>
        <w:top w:val="none" w:sz="0" w:space="0" w:color="auto"/>
        <w:left w:val="none" w:sz="0" w:space="0" w:color="auto"/>
        <w:bottom w:val="none" w:sz="0" w:space="0" w:color="auto"/>
        <w:right w:val="none" w:sz="0" w:space="0" w:color="auto"/>
      </w:divBdr>
    </w:div>
    <w:div w:id="1098716460">
      <w:bodyDiv w:val="1"/>
      <w:marLeft w:val="0"/>
      <w:marRight w:val="0"/>
      <w:marTop w:val="0"/>
      <w:marBottom w:val="0"/>
      <w:divBdr>
        <w:top w:val="none" w:sz="0" w:space="0" w:color="auto"/>
        <w:left w:val="none" w:sz="0" w:space="0" w:color="auto"/>
        <w:bottom w:val="none" w:sz="0" w:space="0" w:color="auto"/>
        <w:right w:val="none" w:sz="0" w:space="0" w:color="auto"/>
      </w:divBdr>
    </w:div>
    <w:div w:id="1375303269">
      <w:bodyDiv w:val="1"/>
      <w:marLeft w:val="0"/>
      <w:marRight w:val="0"/>
      <w:marTop w:val="0"/>
      <w:marBottom w:val="0"/>
      <w:divBdr>
        <w:top w:val="none" w:sz="0" w:space="0" w:color="auto"/>
        <w:left w:val="none" w:sz="0" w:space="0" w:color="auto"/>
        <w:bottom w:val="none" w:sz="0" w:space="0" w:color="auto"/>
        <w:right w:val="none" w:sz="0" w:space="0" w:color="auto"/>
      </w:divBdr>
    </w:div>
    <w:div w:id="1860007254">
      <w:bodyDiv w:val="1"/>
      <w:marLeft w:val="0"/>
      <w:marRight w:val="0"/>
      <w:marTop w:val="0"/>
      <w:marBottom w:val="0"/>
      <w:divBdr>
        <w:top w:val="none" w:sz="0" w:space="0" w:color="auto"/>
        <w:left w:val="none" w:sz="0" w:space="0" w:color="auto"/>
        <w:bottom w:val="none" w:sz="0" w:space="0" w:color="auto"/>
        <w:right w:val="none" w:sz="0" w:space="0" w:color="auto"/>
      </w:divBdr>
    </w:div>
    <w:div w:id="196295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delijkgebiedeindhoven.nl/fileadmin/SGE/Documenten/Jaarprogramma_2020_definitief_LR.pdf" TargetMode="External"/><Relationship Id="rId3" Type="http://schemas.openxmlformats.org/officeDocument/2006/relationships/settings" Target="settings.xml"/><Relationship Id="rId7" Type="http://schemas.openxmlformats.org/officeDocument/2006/relationships/hyperlink" Target="https://www.stedelijkgebiedeindhoven.nl/fileadmin/SGE/Documenten/GWA171027_Afsprakenkader_okt_H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delijkgebiedeindhoven.nl/fileadmin/SGE/PDF/Wonen/2019-04-09-VISIE_OP_WONEN_SGE_klein_.pdf" TargetMode="External"/><Relationship Id="rId11" Type="http://schemas.openxmlformats.org/officeDocument/2006/relationships/theme" Target="theme/theme1.xml"/><Relationship Id="rId5" Type="http://schemas.openxmlformats.org/officeDocument/2006/relationships/hyperlink" Target="https://gemeenteraad.veldhoven.nl/Vergaderingen/Gemeenteraad-Oordeelsvormend/2020/19-mei/19:30/Rapport-Rekenkamercommissie-Van-Woonvisie-naar-actuele-programma-s/Karen-Gielis-VSA/19:51:10/fragment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ilverackers.nl/bouwgroep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2484</Words>
  <Characters>13668</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ruud.cramer cramer</dc:creator>
  <cp:keywords/>
  <dc:description/>
  <cp:lastModifiedBy>ruud.cramer cramer</cp:lastModifiedBy>
  <cp:revision>2</cp:revision>
  <cp:lastPrinted>2021-01-11T13:20:00Z</cp:lastPrinted>
  <dcterms:created xsi:type="dcterms:W3CDTF">2021-04-06T11:48:00Z</dcterms:created>
  <dcterms:modified xsi:type="dcterms:W3CDTF">2021-04-06T11:48:00Z</dcterms:modified>
</cp:coreProperties>
</file>